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C9D" w:rsidRPr="00D37D75" w:rsidRDefault="00DC5C9D" w:rsidP="006C536C">
      <w:pPr>
        <w:jc w:val="both"/>
        <w:rPr>
          <w:sz w:val="21"/>
          <w:szCs w:val="21"/>
        </w:rPr>
      </w:pPr>
    </w:p>
    <w:p w:rsidR="00830E9C" w:rsidRPr="00397FE1" w:rsidRDefault="00830E9C" w:rsidP="00397FE1">
      <w:pPr>
        <w:ind w:left="5664" w:firstLine="708"/>
        <w:jc w:val="both"/>
        <w:rPr>
          <w:b/>
          <w:sz w:val="24"/>
          <w:szCs w:val="24"/>
        </w:rPr>
      </w:pPr>
      <w:r w:rsidRPr="00397FE1">
        <w:rPr>
          <w:b/>
          <w:sz w:val="24"/>
          <w:szCs w:val="24"/>
        </w:rPr>
        <w:t>Al Comune di CAMBIANO</w:t>
      </w:r>
    </w:p>
    <w:p w:rsidR="00830E9C" w:rsidRPr="00397FE1" w:rsidRDefault="00830E9C" w:rsidP="00397FE1">
      <w:pPr>
        <w:spacing w:after="0"/>
        <w:ind w:left="5664" w:firstLine="708"/>
        <w:jc w:val="both"/>
        <w:rPr>
          <w:b/>
          <w:sz w:val="24"/>
          <w:szCs w:val="24"/>
        </w:rPr>
      </w:pPr>
      <w:r w:rsidRPr="00397FE1">
        <w:rPr>
          <w:b/>
          <w:sz w:val="24"/>
          <w:szCs w:val="24"/>
        </w:rPr>
        <w:t>Ufficio Tributi</w:t>
      </w:r>
    </w:p>
    <w:p w:rsidR="00397FE1" w:rsidRPr="00D37D75" w:rsidRDefault="00397FE1" w:rsidP="00397FE1">
      <w:pPr>
        <w:spacing w:after="0"/>
        <w:ind w:left="5664" w:firstLine="708"/>
        <w:jc w:val="both"/>
        <w:rPr>
          <w:sz w:val="21"/>
          <w:szCs w:val="21"/>
        </w:rPr>
      </w:pPr>
    </w:p>
    <w:p w:rsidR="007205B7" w:rsidRDefault="007205B7" w:rsidP="006C536C">
      <w:pPr>
        <w:spacing w:after="0"/>
        <w:jc w:val="both"/>
        <w:rPr>
          <w:b/>
          <w:sz w:val="21"/>
          <w:szCs w:val="21"/>
        </w:rPr>
      </w:pPr>
    </w:p>
    <w:p w:rsidR="00397FE1" w:rsidRPr="004F4A73" w:rsidRDefault="00397FE1" w:rsidP="006C536C">
      <w:pPr>
        <w:spacing w:after="0"/>
        <w:jc w:val="both"/>
        <w:rPr>
          <w:b/>
          <w:sz w:val="21"/>
          <w:szCs w:val="21"/>
        </w:rPr>
      </w:pPr>
    </w:p>
    <w:p w:rsidR="00830E9C" w:rsidRPr="00397FE1" w:rsidRDefault="00830E9C" w:rsidP="006C536C">
      <w:pPr>
        <w:spacing w:after="0"/>
        <w:jc w:val="both"/>
        <w:rPr>
          <w:b/>
          <w:sz w:val="24"/>
          <w:szCs w:val="24"/>
        </w:rPr>
      </w:pPr>
      <w:r w:rsidRPr="00397FE1">
        <w:rPr>
          <w:b/>
          <w:sz w:val="24"/>
          <w:szCs w:val="24"/>
        </w:rPr>
        <w:t>OGGETTO: Ravvedimento operoso ai sensi del comma 1</w:t>
      </w:r>
      <w:r w:rsidR="00397FE1" w:rsidRPr="00397FE1">
        <w:rPr>
          <w:b/>
          <w:sz w:val="24"/>
          <w:szCs w:val="24"/>
        </w:rPr>
        <w:t>,</w:t>
      </w:r>
      <w:r w:rsidRPr="00397FE1">
        <w:rPr>
          <w:b/>
          <w:sz w:val="24"/>
          <w:szCs w:val="24"/>
        </w:rPr>
        <w:t xml:space="preserve"> dell’art. 13</w:t>
      </w:r>
      <w:r w:rsidR="00397FE1" w:rsidRPr="00397FE1">
        <w:rPr>
          <w:b/>
          <w:sz w:val="24"/>
          <w:szCs w:val="24"/>
        </w:rPr>
        <w:t>,</w:t>
      </w:r>
      <w:r w:rsidRPr="00397FE1">
        <w:rPr>
          <w:b/>
          <w:sz w:val="24"/>
          <w:szCs w:val="24"/>
        </w:rPr>
        <w:t xml:space="preserve"> del D.lgs. 18/12/97 n. 472</w:t>
      </w:r>
    </w:p>
    <w:p w:rsidR="00830E9C" w:rsidRPr="00D37D75" w:rsidRDefault="00830E9C" w:rsidP="006C536C">
      <w:pPr>
        <w:pStyle w:val="Paragrafoelenco"/>
        <w:numPr>
          <w:ilvl w:val="0"/>
          <w:numId w:val="1"/>
        </w:numPr>
        <w:spacing w:after="0"/>
        <w:jc w:val="both"/>
        <w:rPr>
          <w:sz w:val="21"/>
          <w:szCs w:val="21"/>
        </w:rPr>
      </w:pPr>
      <w:r w:rsidRPr="00D37D75">
        <w:rPr>
          <w:sz w:val="21"/>
          <w:szCs w:val="21"/>
        </w:rPr>
        <w:t>I.M.U.</w:t>
      </w:r>
      <w:r w:rsidR="00697B6B" w:rsidRPr="00D37D75">
        <w:rPr>
          <w:noProof/>
          <w:sz w:val="21"/>
          <w:szCs w:val="21"/>
          <w:lang w:eastAsia="it-IT"/>
        </w:rPr>
        <w:t xml:space="preserve"> </w:t>
      </w:r>
    </w:p>
    <w:p w:rsidR="00830E9C" w:rsidRDefault="00830E9C" w:rsidP="006C536C">
      <w:pPr>
        <w:pStyle w:val="Paragrafoelenco"/>
        <w:numPr>
          <w:ilvl w:val="0"/>
          <w:numId w:val="1"/>
        </w:numPr>
        <w:spacing w:after="0"/>
        <w:jc w:val="both"/>
        <w:rPr>
          <w:sz w:val="21"/>
          <w:szCs w:val="21"/>
        </w:rPr>
      </w:pPr>
      <w:r w:rsidRPr="00D37D75">
        <w:rPr>
          <w:sz w:val="21"/>
          <w:szCs w:val="21"/>
        </w:rPr>
        <w:t>T.A.S.I.</w:t>
      </w:r>
    </w:p>
    <w:p w:rsidR="001F1878" w:rsidRDefault="001F1878" w:rsidP="006C536C">
      <w:pPr>
        <w:pStyle w:val="Paragrafoelenco"/>
        <w:numPr>
          <w:ilvl w:val="0"/>
          <w:numId w:val="1"/>
        </w:numPr>
        <w:spacing w:after="0"/>
        <w:jc w:val="both"/>
        <w:rPr>
          <w:sz w:val="21"/>
          <w:szCs w:val="21"/>
        </w:rPr>
      </w:pPr>
      <w:r>
        <w:rPr>
          <w:sz w:val="21"/>
          <w:szCs w:val="21"/>
        </w:rPr>
        <w:t>TARI</w:t>
      </w:r>
    </w:p>
    <w:p w:rsidR="007933B6" w:rsidRPr="00D37D75" w:rsidRDefault="007933B6" w:rsidP="006C536C">
      <w:pPr>
        <w:pStyle w:val="Paragrafoelenco"/>
        <w:numPr>
          <w:ilvl w:val="0"/>
          <w:numId w:val="1"/>
        </w:numPr>
        <w:spacing w:after="0"/>
        <w:jc w:val="both"/>
        <w:rPr>
          <w:sz w:val="21"/>
          <w:szCs w:val="21"/>
        </w:rPr>
      </w:pPr>
      <w:r>
        <w:rPr>
          <w:sz w:val="21"/>
          <w:szCs w:val="21"/>
        </w:rPr>
        <w:t>ALTRO</w:t>
      </w:r>
    </w:p>
    <w:p w:rsidR="007205B7" w:rsidRPr="00D37D75" w:rsidRDefault="007205B7" w:rsidP="006C536C">
      <w:pPr>
        <w:spacing w:after="0" w:line="240" w:lineRule="auto"/>
        <w:jc w:val="both"/>
        <w:rPr>
          <w:sz w:val="21"/>
          <w:szCs w:val="21"/>
        </w:rPr>
      </w:pPr>
    </w:p>
    <w:p w:rsidR="00FE7E04" w:rsidRDefault="00FE7E04" w:rsidP="00FE7E04">
      <w:pPr>
        <w:spacing w:after="0" w:line="240" w:lineRule="auto"/>
        <w:rPr>
          <w:rFonts w:ascii="Times New Roman" w:hAnsi="Times New Roman" w:cs="Times New Roman"/>
        </w:rPr>
      </w:pPr>
      <w:r>
        <w:rPr>
          <w:rFonts w:ascii="Times New Roman" w:hAnsi="Times New Roman" w:cs="Times New Roman"/>
        </w:rPr>
        <w:t>Il sottoscritto ____________________________________________________________________________</w:t>
      </w:r>
    </w:p>
    <w:p w:rsidR="00FE7E04" w:rsidRDefault="00FE7E04" w:rsidP="00FE7E04">
      <w:pPr>
        <w:spacing w:after="0" w:line="240" w:lineRule="auto"/>
        <w:rPr>
          <w:rFonts w:ascii="Times New Roman" w:hAnsi="Times New Roman" w:cs="Times New Roman"/>
        </w:rPr>
      </w:pPr>
    </w:p>
    <w:p w:rsidR="00FE7E04" w:rsidRPr="00856281" w:rsidRDefault="00FE7E04" w:rsidP="00FE7E04">
      <w:pPr>
        <w:spacing w:after="0" w:line="240" w:lineRule="auto"/>
        <w:rPr>
          <w:rFonts w:ascii="Times New Roman" w:hAnsi="Times New Roman" w:cs="Times New Roman"/>
        </w:rPr>
      </w:pPr>
      <w:proofErr w:type="gramStart"/>
      <w:r w:rsidRPr="00856281">
        <w:rPr>
          <w:rFonts w:ascii="Times New Roman" w:hAnsi="Times New Roman" w:cs="Times New Roman"/>
        </w:rPr>
        <w:t>nato</w:t>
      </w:r>
      <w:proofErr w:type="gramEnd"/>
      <w:r w:rsidRPr="00856281">
        <w:rPr>
          <w:rFonts w:ascii="Times New Roman" w:hAnsi="Times New Roman" w:cs="Times New Roman"/>
        </w:rPr>
        <w:t xml:space="preserve"> a   </w:t>
      </w:r>
      <w:r>
        <w:rPr>
          <w:rFonts w:ascii="Times New Roman" w:hAnsi="Times New Roman" w:cs="Times New Roman"/>
        </w:rPr>
        <w:t>_____________________________________________________ il  _________________________</w:t>
      </w:r>
    </w:p>
    <w:p w:rsidR="00FE7E04" w:rsidRDefault="00FE7E04" w:rsidP="00FE7E04">
      <w:pPr>
        <w:tabs>
          <w:tab w:val="left" w:pos="5880"/>
          <w:tab w:val="left" w:pos="6143"/>
        </w:tabs>
        <w:spacing w:after="0" w:line="240" w:lineRule="auto"/>
        <w:rPr>
          <w:rFonts w:ascii="Times New Roman" w:hAnsi="Times New Roman" w:cs="Times New Roman"/>
        </w:rPr>
      </w:pPr>
    </w:p>
    <w:p w:rsidR="00FE7E04" w:rsidRPr="00856281" w:rsidRDefault="00FE7E04" w:rsidP="00FE7E04">
      <w:pPr>
        <w:tabs>
          <w:tab w:val="left" w:pos="6143"/>
        </w:tabs>
        <w:spacing w:after="0" w:line="240" w:lineRule="auto"/>
        <w:rPr>
          <w:rFonts w:ascii="Times New Roman" w:hAnsi="Times New Roman" w:cs="Times New Roman"/>
        </w:rPr>
      </w:pPr>
      <w:proofErr w:type="spellStart"/>
      <w:r>
        <w:rPr>
          <w:rFonts w:ascii="Times New Roman" w:hAnsi="Times New Roman" w:cs="Times New Roman"/>
        </w:rPr>
        <w:t>C.F.___________________________________________________e</w:t>
      </w:r>
      <w:proofErr w:type="spellEnd"/>
      <w:r>
        <w:rPr>
          <w:rFonts w:ascii="Times New Roman" w:hAnsi="Times New Roman" w:cs="Times New Roman"/>
        </w:rPr>
        <w:t xml:space="preserve"> residente in______________________</w:t>
      </w:r>
    </w:p>
    <w:p w:rsidR="00FE7E04" w:rsidRPr="00856281" w:rsidRDefault="00FE7E04" w:rsidP="00FE7E04">
      <w:pPr>
        <w:tabs>
          <w:tab w:val="left" w:pos="6143"/>
        </w:tabs>
        <w:spacing w:after="0" w:line="240" w:lineRule="auto"/>
        <w:rPr>
          <w:rFonts w:ascii="Times New Roman" w:hAnsi="Times New Roman" w:cs="Times New Roman"/>
        </w:rPr>
      </w:pPr>
    </w:p>
    <w:p w:rsidR="00FE7E04" w:rsidRDefault="00FE7E04" w:rsidP="00FE7E04">
      <w:pPr>
        <w:tabs>
          <w:tab w:val="left" w:pos="930"/>
          <w:tab w:val="left" w:pos="6990"/>
        </w:tabs>
        <w:spacing w:after="0" w:line="240" w:lineRule="auto"/>
        <w:rPr>
          <w:rFonts w:ascii="Times New Roman" w:hAnsi="Times New Roman" w:cs="Times New Roman"/>
        </w:rPr>
      </w:pPr>
      <w:r>
        <w:rPr>
          <w:rFonts w:ascii="Times New Roman" w:hAnsi="Times New Roman" w:cs="Times New Roman"/>
        </w:rPr>
        <w:t>Via__________________________________________________________n._________________________</w:t>
      </w:r>
    </w:p>
    <w:p w:rsidR="00FE7E04" w:rsidRDefault="00FE7E04" w:rsidP="00FE7E04">
      <w:pPr>
        <w:tabs>
          <w:tab w:val="left" w:pos="930"/>
          <w:tab w:val="left" w:pos="6990"/>
        </w:tabs>
        <w:spacing w:after="0" w:line="240" w:lineRule="auto"/>
        <w:rPr>
          <w:rFonts w:ascii="Times New Roman" w:hAnsi="Times New Roman" w:cs="Times New Roman"/>
        </w:rPr>
      </w:pPr>
    </w:p>
    <w:p w:rsidR="00FE7E04" w:rsidRDefault="00FE7E04" w:rsidP="00FE7E04">
      <w:pPr>
        <w:tabs>
          <w:tab w:val="left" w:pos="930"/>
          <w:tab w:val="left" w:pos="6990"/>
        </w:tabs>
        <w:spacing w:after="0" w:line="240" w:lineRule="auto"/>
        <w:rPr>
          <w:rFonts w:ascii="Times New Roman" w:hAnsi="Times New Roman" w:cs="Times New Roman"/>
        </w:rPr>
      </w:pPr>
    </w:p>
    <w:p w:rsidR="00FE7E04" w:rsidRDefault="00FE7E04" w:rsidP="00FE7E04">
      <w:pPr>
        <w:tabs>
          <w:tab w:val="left" w:pos="930"/>
          <w:tab w:val="left" w:pos="6990"/>
        </w:tabs>
        <w:spacing w:after="0" w:line="240" w:lineRule="auto"/>
        <w:rPr>
          <w:rFonts w:ascii="Times New Roman" w:hAnsi="Times New Roman" w:cs="Times New Roman"/>
        </w:rPr>
      </w:pPr>
      <w:r>
        <w:rPr>
          <w:rFonts w:ascii="Times New Roman" w:hAnsi="Times New Roman" w:cs="Times New Roman"/>
        </w:rPr>
        <w:t>In qualità di Rappresentante della Società/Ditta/Condominio:</w:t>
      </w:r>
    </w:p>
    <w:p w:rsidR="00FE7E04" w:rsidRPr="00856281" w:rsidRDefault="00FE7E04" w:rsidP="00FE7E04">
      <w:pPr>
        <w:tabs>
          <w:tab w:val="left" w:pos="6143"/>
        </w:tabs>
        <w:spacing w:after="0" w:line="240" w:lineRule="auto"/>
        <w:rPr>
          <w:rFonts w:ascii="Times New Roman" w:hAnsi="Times New Roman" w:cs="Times New Roman"/>
        </w:rPr>
      </w:pPr>
    </w:p>
    <w:p w:rsidR="00FE7E04" w:rsidRDefault="00FE7E04" w:rsidP="00FE7E04">
      <w:pPr>
        <w:tabs>
          <w:tab w:val="left" w:pos="6143"/>
        </w:tabs>
        <w:spacing w:after="0" w:line="240" w:lineRule="auto"/>
        <w:rPr>
          <w:rFonts w:ascii="Times New Roman" w:hAnsi="Times New Roman" w:cs="Times New Roman"/>
        </w:rPr>
      </w:pPr>
      <w:r>
        <w:rPr>
          <w:rFonts w:ascii="Times New Roman" w:hAnsi="Times New Roman" w:cs="Times New Roman"/>
        </w:rPr>
        <w:t>P.I</w:t>
      </w:r>
      <w:r w:rsidRPr="00856281">
        <w:rPr>
          <w:rFonts w:ascii="Times New Roman" w:hAnsi="Times New Roman" w:cs="Times New Roman"/>
        </w:rPr>
        <w:t>VA</w:t>
      </w:r>
      <w:r>
        <w:rPr>
          <w:rFonts w:ascii="Times New Roman" w:hAnsi="Times New Roman" w:cs="Times New Roman"/>
        </w:rPr>
        <w:t>_______________________________________________</w:t>
      </w:r>
      <w:r w:rsidRPr="00856281">
        <w:rPr>
          <w:rFonts w:ascii="Times New Roman" w:hAnsi="Times New Roman" w:cs="Times New Roman"/>
        </w:rPr>
        <w:t>- C.F</w:t>
      </w:r>
      <w:r>
        <w:rPr>
          <w:rFonts w:ascii="Times New Roman" w:hAnsi="Times New Roman" w:cs="Times New Roman"/>
        </w:rPr>
        <w:t>_______________________________</w:t>
      </w:r>
    </w:p>
    <w:p w:rsidR="00FE7E04" w:rsidRDefault="00FE7E04" w:rsidP="00FE7E04">
      <w:pPr>
        <w:tabs>
          <w:tab w:val="left" w:pos="6143"/>
        </w:tabs>
        <w:spacing w:after="0" w:line="240" w:lineRule="auto"/>
        <w:rPr>
          <w:rFonts w:ascii="Times New Roman" w:hAnsi="Times New Roman" w:cs="Times New Roman"/>
        </w:rPr>
      </w:pPr>
    </w:p>
    <w:p w:rsidR="00FE7E04" w:rsidRPr="00856281" w:rsidRDefault="00FE7E04" w:rsidP="00FE7E04">
      <w:pPr>
        <w:tabs>
          <w:tab w:val="left" w:pos="6143"/>
        </w:tabs>
        <w:spacing w:after="0" w:line="240" w:lineRule="auto"/>
        <w:rPr>
          <w:rFonts w:ascii="Times New Roman" w:hAnsi="Times New Roman" w:cs="Times New Roman"/>
        </w:rPr>
      </w:pPr>
    </w:p>
    <w:p w:rsidR="00FE7E04" w:rsidRPr="00856281" w:rsidRDefault="00FE7E04" w:rsidP="00FE7E04">
      <w:pPr>
        <w:tabs>
          <w:tab w:val="left" w:pos="6311"/>
          <w:tab w:val="right" w:pos="9638"/>
        </w:tabs>
        <w:spacing w:after="0" w:line="240" w:lineRule="auto"/>
        <w:rPr>
          <w:rFonts w:ascii="Times New Roman" w:hAnsi="Times New Roman" w:cs="Times New Roman"/>
        </w:rPr>
      </w:pPr>
      <w:r w:rsidRPr="00856281">
        <w:rPr>
          <w:rFonts w:ascii="Times New Roman" w:hAnsi="Times New Roman" w:cs="Times New Roman"/>
        </w:rPr>
        <w:t xml:space="preserve">Con sede in </w:t>
      </w:r>
      <w:r w:rsidRPr="00856281">
        <w:rPr>
          <w:rFonts w:ascii="Times New Roman" w:hAnsi="Times New Roman" w:cs="Times New Roman"/>
          <w:noProof/>
          <w:lang w:eastAsia="it-IT"/>
        </w:rPr>
        <mc:AlternateContent>
          <mc:Choice Requires="wps">
            <w:drawing>
              <wp:anchor distT="0" distB="0" distL="114300" distR="114300" simplePos="0" relativeHeight="251723264" behindDoc="0" locked="0" layoutInCell="1" allowOverlap="1" wp14:anchorId="3C147F4D" wp14:editId="79648F33">
                <wp:simplePos x="0" y="0"/>
                <wp:positionH relativeFrom="column">
                  <wp:posOffset>4153467</wp:posOffset>
                </wp:positionH>
                <wp:positionV relativeFrom="paragraph">
                  <wp:posOffset>122704</wp:posOffset>
                </wp:positionV>
                <wp:extent cx="1895732" cy="0"/>
                <wp:effectExtent l="0" t="0" r="9525" b="19050"/>
                <wp:wrapNone/>
                <wp:docPr id="17" name="Connettore 1 17"/>
                <wp:cNvGraphicFramePr/>
                <a:graphic xmlns:a="http://schemas.openxmlformats.org/drawingml/2006/main">
                  <a:graphicData uri="http://schemas.microsoft.com/office/word/2010/wordprocessingShape">
                    <wps:wsp>
                      <wps:cNvCnPr/>
                      <wps:spPr>
                        <a:xfrm>
                          <a:off x="0" y="0"/>
                          <a:ext cx="1895732"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5C484772" id="Connettore 1 17" o:spid="_x0000_s1026" style="position:absolute;z-index:251723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7.05pt,9.65pt" to="476.3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"/>
            </w:pict>
          </mc:Fallback>
        </mc:AlternateContent>
      </w:r>
      <w:proofErr w:type="spellStart"/>
      <w:r w:rsidRPr="00856281">
        <w:rPr>
          <w:rFonts w:ascii="Times New Roman" w:hAnsi="Times New Roman" w:cs="Times New Roman"/>
        </w:rPr>
        <w:t>Via</w:t>
      </w:r>
      <w:r>
        <w:rPr>
          <w:rFonts w:ascii="Times New Roman" w:hAnsi="Times New Roman" w:cs="Times New Roman"/>
        </w:rPr>
        <w:t>____________________________________________n</w:t>
      </w:r>
      <w:proofErr w:type="spellEnd"/>
      <w:r>
        <w:rPr>
          <w:rFonts w:ascii="Times New Roman" w:hAnsi="Times New Roman" w:cs="Times New Roman"/>
        </w:rPr>
        <w:t>.</w:t>
      </w:r>
    </w:p>
    <w:p w:rsidR="00FE7E04" w:rsidRDefault="00FE7E04" w:rsidP="00FE7E04">
      <w:pPr>
        <w:rPr>
          <w:rFonts w:ascii="Times New Roman" w:hAnsi="Times New Roman" w:cs="Times New Roman"/>
          <w:b/>
        </w:rPr>
      </w:pPr>
    </w:p>
    <w:p w:rsidR="00397FE1" w:rsidRPr="00D37D75" w:rsidRDefault="00397FE1" w:rsidP="00397FE1">
      <w:pPr>
        <w:tabs>
          <w:tab w:val="left" w:pos="6311"/>
          <w:tab w:val="right" w:pos="9638"/>
        </w:tabs>
        <w:spacing w:after="0" w:line="240" w:lineRule="auto"/>
        <w:jc w:val="both"/>
        <w:rPr>
          <w:sz w:val="21"/>
          <w:szCs w:val="21"/>
        </w:rPr>
      </w:pPr>
    </w:p>
    <w:p w:rsidR="00697B6B" w:rsidRPr="00397FE1" w:rsidRDefault="00697B6B" w:rsidP="00397FE1">
      <w:pPr>
        <w:tabs>
          <w:tab w:val="left" w:pos="6311"/>
          <w:tab w:val="right" w:pos="9638"/>
        </w:tabs>
        <w:spacing w:after="0" w:line="240" w:lineRule="auto"/>
        <w:jc w:val="center"/>
        <w:rPr>
          <w:b/>
          <w:sz w:val="24"/>
          <w:szCs w:val="24"/>
        </w:rPr>
      </w:pPr>
      <w:r w:rsidRPr="00397FE1">
        <w:rPr>
          <w:b/>
          <w:sz w:val="24"/>
          <w:szCs w:val="24"/>
        </w:rPr>
        <w:t>COMUNICA</w:t>
      </w:r>
    </w:p>
    <w:p w:rsidR="00397FE1" w:rsidRPr="006C536C" w:rsidRDefault="00397FE1" w:rsidP="00397FE1">
      <w:pPr>
        <w:tabs>
          <w:tab w:val="left" w:pos="6311"/>
          <w:tab w:val="right" w:pos="9638"/>
        </w:tabs>
        <w:spacing w:after="0" w:line="240" w:lineRule="auto"/>
        <w:jc w:val="center"/>
        <w:rPr>
          <w:b/>
          <w:sz w:val="28"/>
          <w:szCs w:val="28"/>
        </w:rPr>
      </w:pPr>
    </w:p>
    <w:p w:rsidR="00697B6B" w:rsidRPr="00D37D75" w:rsidRDefault="00697B6B" w:rsidP="00397FE1">
      <w:pPr>
        <w:pStyle w:val="Paragrafoelenco"/>
        <w:tabs>
          <w:tab w:val="left" w:pos="6311"/>
          <w:tab w:val="right" w:pos="9638"/>
        </w:tabs>
        <w:spacing w:after="0" w:line="240" w:lineRule="auto"/>
        <w:jc w:val="center"/>
        <w:rPr>
          <w:sz w:val="21"/>
          <w:szCs w:val="21"/>
        </w:rPr>
      </w:pPr>
    </w:p>
    <w:p w:rsidR="00697B6B" w:rsidRDefault="00697B6B" w:rsidP="00397FE1">
      <w:pPr>
        <w:pStyle w:val="Paragrafoelenco"/>
        <w:numPr>
          <w:ilvl w:val="0"/>
          <w:numId w:val="2"/>
        </w:numPr>
        <w:tabs>
          <w:tab w:val="left" w:pos="6311"/>
          <w:tab w:val="right" w:pos="9638"/>
        </w:tabs>
        <w:spacing w:after="0" w:line="240" w:lineRule="auto"/>
        <w:jc w:val="both"/>
        <w:rPr>
          <w:sz w:val="21"/>
          <w:szCs w:val="21"/>
        </w:rPr>
      </w:pPr>
      <w:r w:rsidRPr="00D37D75">
        <w:rPr>
          <w:sz w:val="21"/>
          <w:szCs w:val="21"/>
        </w:rPr>
        <w:t xml:space="preserve">Che intende avvalersi della facoltà prevista dall’art. 13 del d.lgs. 18/12/97 n. 472 (come modificato dal </w:t>
      </w:r>
      <w:proofErr w:type="spellStart"/>
      <w:r w:rsidRPr="00D37D75">
        <w:rPr>
          <w:sz w:val="21"/>
          <w:szCs w:val="21"/>
        </w:rPr>
        <w:t>D.Lgs.</w:t>
      </w:r>
      <w:proofErr w:type="spellEnd"/>
      <w:r w:rsidRPr="00D37D75">
        <w:rPr>
          <w:sz w:val="21"/>
          <w:szCs w:val="21"/>
        </w:rPr>
        <w:t xml:space="preserve"> 157/2015), con riferimento all’imposta dovuta per la seguente fattispecie:</w:t>
      </w:r>
    </w:p>
    <w:p w:rsidR="006C536C" w:rsidRPr="00D37D75" w:rsidRDefault="006C536C" w:rsidP="00397FE1">
      <w:pPr>
        <w:pStyle w:val="Paragrafoelenco"/>
        <w:numPr>
          <w:ilvl w:val="0"/>
          <w:numId w:val="2"/>
        </w:numPr>
        <w:tabs>
          <w:tab w:val="left" w:pos="6311"/>
          <w:tab w:val="right" w:pos="9638"/>
        </w:tabs>
        <w:spacing w:after="0" w:line="240" w:lineRule="auto"/>
        <w:jc w:val="both"/>
        <w:rPr>
          <w:sz w:val="21"/>
          <w:szCs w:val="21"/>
        </w:rPr>
      </w:pPr>
    </w:p>
    <w:p w:rsidR="00697B6B" w:rsidRPr="00D37D75" w:rsidRDefault="00617CAA" w:rsidP="00397FE1">
      <w:pPr>
        <w:pStyle w:val="Paragrafoelenco"/>
        <w:numPr>
          <w:ilvl w:val="0"/>
          <w:numId w:val="4"/>
        </w:numPr>
        <w:tabs>
          <w:tab w:val="left" w:pos="6311"/>
          <w:tab w:val="right" w:pos="9638"/>
        </w:tabs>
        <w:spacing w:after="0" w:line="240" w:lineRule="auto"/>
        <w:jc w:val="both"/>
        <w:rPr>
          <w:sz w:val="21"/>
          <w:szCs w:val="21"/>
        </w:rPr>
      </w:pPr>
      <w:r w:rsidRPr="00D37D75">
        <w:rPr>
          <w:b/>
          <w:sz w:val="21"/>
          <w:szCs w:val="21"/>
        </w:rPr>
        <w:t xml:space="preserve"> </w:t>
      </w:r>
      <w:r w:rsidR="00697B6B" w:rsidRPr="00D37D75">
        <w:rPr>
          <w:b/>
          <w:sz w:val="21"/>
          <w:szCs w:val="21"/>
        </w:rPr>
        <w:t>Fattispecie</w:t>
      </w:r>
      <w:r w:rsidRPr="00D37D75">
        <w:rPr>
          <w:b/>
          <w:sz w:val="21"/>
          <w:szCs w:val="21"/>
        </w:rPr>
        <w:t xml:space="preserve"> 1</w:t>
      </w:r>
      <w:r w:rsidR="00697B6B" w:rsidRPr="00D37D75">
        <w:rPr>
          <w:sz w:val="21"/>
          <w:szCs w:val="21"/>
        </w:rPr>
        <w:t xml:space="preserve">: </w:t>
      </w:r>
      <w:r w:rsidR="00697B6B" w:rsidRPr="00D37D75">
        <w:rPr>
          <w:b/>
          <w:sz w:val="21"/>
          <w:szCs w:val="21"/>
        </w:rPr>
        <w:t>omesso, insufficiente o tardivo versamento in presenza di regolare dichiarazione (barrare la voce che interessa)</w:t>
      </w:r>
    </w:p>
    <w:p w:rsidR="00E148E2" w:rsidRPr="00D37D75" w:rsidRDefault="00E148E2" w:rsidP="00397FE1">
      <w:pPr>
        <w:pStyle w:val="Paragrafoelenco"/>
        <w:tabs>
          <w:tab w:val="left" w:pos="6311"/>
          <w:tab w:val="right" w:pos="9638"/>
        </w:tabs>
        <w:spacing w:after="0" w:line="240" w:lineRule="auto"/>
        <w:jc w:val="both"/>
        <w:rPr>
          <w:b/>
          <w:sz w:val="21"/>
          <w:szCs w:val="21"/>
        </w:rPr>
      </w:pPr>
    </w:p>
    <w:p w:rsidR="00E148E2" w:rsidRPr="00D37D75" w:rsidRDefault="00CC4DF4" w:rsidP="00397FE1">
      <w:pPr>
        <w:pStyle w:val="Paragrafoelenco"/>
        <w:numPr>
          <w:ilvl w:val="0"/>
          <w:numId w:val="5"/>
        </w:numPr>
        <w:tabs>
          <w:tab w:val="left" w:pos="6311"/>
          <w:tab w:val="right" w:pos="9638"/>
        </w:tabs>
        <w:spacing w:after="0" w:line="240" w:lineRule="auto"/>
        <w:jc w:val="both"/>
        <w:rPr>
          <w:sz w:val="21"/>
          <w:szCs w:val="21"/>
        </w:rPr>
      </w:pPr>
      <w:r w:rsidRPr="00CC4DF4">
        <w:rPr>
          <w:b/>
          <w:sz w:val="21"/>
          <w:szCs w:val="21"/>
        </w:rPr>
        <w:t xml:space="preserve">Ravvedimento </w:t>
      </w:r>
      <w:r w:rsidR="006C536C">
        <w:rPr>
          <w:b/>
          <w:sz w:val="21"/>
          <w:szCs w:val="21"/>
        </w:rPr>
        <w:t>S</w:t>
      </w:r>
      <w:r w:rsidRPr="00CC4DF4">
        <w:rPr>
          <w:b/>
          <w:sz w:val="21"/>
          <w:szCs w:val="21"/>
        </w:rPr>
        <w:t>print</w:t>
      </w:r>
      <w:r>
        <w:rPr>
          <w:sz w:val="21"/>
          <w:szCs w:val="21"/>
        </w:rPr>
        <w:t>: r</w:t>
      </w:r>
      <w:r w:rsidR="00E148E2" w:rsidRPr="00D37D75">
        <w:rPr>
          <w:sz w:val="21"/>
          <w:szCs w:val="21"/>
        </w:rPr>
        <w:t xml:space="preserve">egolarizzazione entro </w:t>
      </w:r>
      <w:r>
        <w:rPr>
          <w:sz w:val="21"/>
          <w:szCs w:val="21"/>
        </w:rPr>
        <w:t>14 giorni dalla scadenza prevista</w:t>
      </w:r>
      <w:r w:rsidR="00E148E2" w:rsidRPr="00D37D75">
        <w:rPr>
          <w:sz w:val="21"/>
          <w:szCs w:val="21"/>
        </w:rPr>
        <w:t xml:space="preserve"> per il versamento: sanzion</w:t>
      </w:r>
      <w:r>
        <w:rPr>
          <w:sz w:val="21"/>
          <w:szCs w:val="21"/>
        </w:rPr>
        <w:t>e</w:t>
      </w:r>
      <w:r w:rsidR="00E148E2" w:rsidRPr="00D37D75">
        <w:rPr>
          <w:sz w:val="21"/>
          <w:szCs w:val="21"/>
        </w:rPr>
        <w:t xml:space="preserve"> ridott</w:t>
      </w:r>
      <w:r>
        <w:rPr>
          <w:sz w:val="21"/>
          <w:szCs w:val="21"/>
        </w:rPr>
        <w:t>a</w:t>
      </w:r>
      <w:r w:rsidR="00E148E2" w:rsidRPr="00D37D75">
        <w:rPr>
          <w:sz w:val="21"/>
          <w:szCs w:val="21"/>
        </w:rPr>
        <w:t xml:space="preserve"> allo 0,1% (pari a 1/10 del 1%) per ogni giorno di ritardo</w:t>
      </w:r>
      <w:r>
        <w:rPr>
          <w:sz w:val="21"/>
          <w:szCs w:val="21"/>
        </w:rPr>
        <w:t xml:space="preserve"> </w:t>
      </w:r>
      <w:r w:rsidR="006C536C">
        <w:rPr>
          <w:sz w:val="21"/>
          <w:szCs w:val="21"/>
        </w:rPr>
        <w:t>più interessi giornalieri calcolati sul tasso di riferimento annuale</w:t>
      </w:r>
      <w:r w:rsidR="00E148E2" w:rsidRPr="00D37D75">
        <w:rPr>
          <w:sz w:val="21"/>
          <w:szCs w:val="21"/>
        </w:rPr>
        <w:t xml:space="preserve">; </w:t>
      </w:r>
    </w:p>
    <w:p w:rsidR="00E148E2" w:rsidRPr="00D37D75" w:rsidRDefault="00CC4DF4" w:rsidP="00397FE1">
      <w:pPr>
        <w:pStyle w:val="Paragrafoelenco"/>
        <w:numPr>
          <w:ilvl w:val="0"/>
          <w:numId w:val="5"/>
        </w:numPr>
        <w:tabs>
          <w:tab w:val="left" w:pos="6311"/>
          <w:tab w:val="right" w:pos="9638"/>
        </w:tabs>
        <w:spacing w:after="0" w:line="240" w:lineRule="auto"/>
        <w:jc w:val="both"/>
        <w:rPr>
          <w:sz w:val="21"/>
          <w:szCs w:val="21"/>
        </w:rPr>
      </w:pPr>
      <w:r w:rsidRPr="00CC4DF4">
        <w:rPr>
          <w:b/>
          <w:sz w:val="21"/>
          <w:szCs w:val="21"/>
        </w:rPr>
        <w:t>Ravvedimento Breve</w:t>
      </w:r>
      <w:r>
        <w:rPr>
          <w:sz w:val="21"/>
          <w:szCs w:val="21"/>
        </w:rPr>
        <w:t>: r</w:t>
      </w:r>
      <w:r w:rsidR="00E148E2" w:rsidRPr="00D37D75">
        <w:rPr>
          <w:sz w:val="21"/>
          <w:szCs w:val="21"/>
        </w:rPr>
        <w:t xml:space="preserve">egolarizzazione dal 15° giorno </w:t>
      </w:r>
      <w:r>
        <w:rPr>
          <w:sz w:val="21"/>
          <w:szCs w:val="21"/>
        </w:rPr>
        <w:t xml:space="preserve">al 30° giorno di ritardo dalla scadenza prevista: </w:t>
      </w:r>
      <w:r w:rsidR="00E148E2" w:rsidRPr="00D37D75">
        <w:rPr>
          <w:sz w:val="21"/>
          <w:szCs w:val="21"/>
        </w:rPr>
        <w:t>sanzio</w:t>
      </w:r>
      <w:r>
        <w:rPr>
          <w:sz w:val="21"/>
          <w:szCs w:val="21"/>
        </w:rPr>
        <w:t>ne</w:t>
      </w:r>
      <w:r w:rsidR="00E148E2" w:rsidRPr="00D37D75">
        <w:rPr>
          <w:sz w:val="21"/>
          <w:szCs w:val="21"/>
        </w:rPr>
        <w:t xml:space="preserve"> ridott</w:t>
      </w:r>
      <w:r>
        <w:rPr>
          <w:sz w:val="21"/>
          <w:szCs w:val="21"/>
        </w:rPr>
        <w:t>a</w:t>
      </w:r>
      <w:r w:rsidR="00E148E2" w:rsidRPr="00D37D75">
        <w:rPr>
          <w:sz w:val="21"/>
          <w:szCs w:val="21"/>
        </w:rPr>
        <w:t xml:space="preserve"> al 1,5 % (pari ad 1/10 del 15%) e interessi legali calcolati a giorni;</w:t>
      </w:r>
    </w:p>
    <w:p w:rsidR="00E148E2" w:rsidRPr="00D37D75" w:rsidRDefault="00CC4DF4" w:rsidP="00397FE1">
      <w:pPr>
        <w:pStyle w:val="Paragrafoelenco"/>
        <w:numPr>
          <w:ilvl w:val="0"/>
          <w:numId w:val="5"/>
        </w:numPr>
        <w:tabs>
          <w:tab w:val="left" w:pos="6311"/>
          <w:tab w:val="right" w:pos="9638"/>
        </w:tabs>
        <w:spacing w:after="0" w:line="240" w:lineRule="auto"/>
        <w:jc w:val="both"/>
        <w:rPr>
          <w:sz w:val="21"/>
          <w:szCs w:val="21"/>
        </w:rPr>
      </w:pPr>
      <w:r w:rsidRPr="00CC4DF4">
        <w:rPr>
          <w:b/>
          <w:sz w:val="21"/>
          <w:szCs w:val="21"/>
        </w:rPr>
        <w:t xml:space="preserve">Ravvedimento </w:t>
      </w:r>
      <w:r>
        <w:rPr>
          <w:b/>
          <w:sz w:val="21"/>
          <w:szCs w:val="21"/>
        </w:rPr>
        <w:t>Medio</w:t>
      </w:r>
      <w:r>
        <w:rPr>
          <w:sz w:val="21"/>
          <w:szCs w:val="21"/>
        </w:rPr>
        <w:t>:</w:t>
      </w:r>
      <w:r w:rsidR="00B25ADD">
        <w:rPr>
          <w:sz w:val="21"/>
          <w:szCs w:val="21"/>
        </w:rPr>
        <w:t xml:space="preserve"> regolarizzazione dopo il 30° giorno di ritardo fino al 90° giorno con applicazione </w:t>
      </w:r>
      <w:r w:rsidR="00E148E2" w:rsidRPr="00D37D75">
        <w:rPr>
          <w:sz w:val="21"/>
          <w:szCs w:val="21"/>
        </w:rPr>
        <w:t>sanzion</w:t>
      </w:r>
      <w:r w:rsidR="00B25ADD">
        <w:rPr>
          <w:sz w:val="21"/>
          <w:szCs w:val="21"/>
        </w:rPr>
        <w:t>e ridotta</w:t>
      </w:r>
      <w:r w:rsidR="00E148E2" w:rsidRPr="00D37D75">
        <w:rPr>
          <w:sz w:val="21"/>
          <w:szCs w:val="21"/>
        </w:rPr>
        <w:t xml:space="preserve"> al 1,67% (pari ad 1/9 del 15%) e interessi legali calcolati </w:t>
      </w:r>
      <w:r w:rsidR="00B25ADD">
        <w:rPr>
          <w:sz w:val="21"/>
          <w:szCs w:val="21"/>
        </w:rPr>
        <w:t>a</w:t>
      </w:r>
      <w:r w:rsidR="00E148E2" w:rsidRPr="00D37D75">
        <w:rPr>
          <w:sz w:val="21"/>
          <w:szCs w:val="21"/>
        </w:rPr>
        <w:t xml:space="preserve"> giorni;</w:t>
      </w:r>
    </w:p>
    <w:p w:rsidR="00E148E2" w:rsidRPr="00D37D75" w:rsidRDefault="00B25ADD" w:rsidP="00397FE1">
      <w:pPr>
        <w:pStyle w:val="Paragrafoelenco"/>
        <w:numPr>
          <w:ilvl w:val="0"/>
          <w:numId w:val="5"/>
        </w:numPr>
        <w:tabs>
          <w:tab w:val="left" w:pos="6311"/>
          <w:tab w:val="right" w:pos="9638"/>
        </w:tabs>
        <w:spacing w:after="0" w:line="240" w:lineRule="auto"/>
        <w:jc w:val="both"/>
        <w:rPr>
          <w:sz w:val="21"/>
          <w:szCs w:val="21"/>
        </w:rPr>
      </w:pPr>
      <w:r w:rsidRPr="00B25ADD">
        <w:rPr>
          <w:b/>
          <w:sz w:val="21"/>
          <w:szCs w:val="21"/>
        </w:rPr>
        <w:t>Ravvedimento Lungo</w:t>
      </w:r>
      <w:r>
        <w:rPr>
          <w:sz w:val="21"/>
          <w:szCs w:val="21"/>
        </w:rPr>
        <w:t>: r</w:t>
      </w:r>
      <w:r w:rsidRPr="00D37D75">
        <w:rPr>
          <w:sz w:val="21"/>
          <w:szCs w:val="21"/>
        </w:rPr>
        <w:t xml:space="preserve">egolarizzazione </w:t>
      </w:r>
      <w:r>
        <w:rPr>
          <w:sz w:val="21"/>
          <w:szCs w:val="21"/>
        </w:rPr>
        <w:t>dopo il 9</w:t>
      </w:r>
      <w:r w:rsidRPr="00D37D75">
        <w:rPr>
          <w:sz w:val="21"/>
          <w:szCs w:val="21"/>
        </w:rPr>
        <w:t xml:space="preserve">0° giorno </w:t>
      </w:r>
      <w:r>
        <w:rPr>
          <w:sz w:val="21"/>
          <w:szCs w:val="21"/>
        </w:rPr>
        <w:t>di ritardo</w:t>
      </w:r>
      <w:r w:rsidRPr="00D37D75">
        <w:rPr>
          <w:sz w:val="21"/>
          <w:szCs w:val="21"/>
        </w:rPr>
        <w:t xml:space="preserve"> </w:t>
      </w:r>
      <w:r w:rsidR="00617CAA" w:rsidRPr="00D37D75">
        <w:rPr>
          <w:sz w:val="21"/>
          <w:szCs w:val="21"/>
        </w:rPr>
        <w:t>ed entro 1 anno dal medesimo termin</w:t>
      </w:r>
      <w:r>
        <w:rPr>
          <w:sz w:val="21"/>
          <w:szCs w:val="21"/>
        </w:rPr>
        <w:t>e: sanzione</w:t>
      </w:r>
      <w:r w:rsidR="00617CAA" w:rsidRPr="00D37D75">
        <w:rPr>
          <w:sz w:val="21"/>
          <w:szCs w:val="21"/>
        </w:rPr>
        <w:t xml:space="preserve"> ridott</w:t>
      </w:r>
      <w:r>
        <w:rPr>
          <w:sz w:val="21"/>
          <w:szCs w:val="21"/>
        </w:rPr>
        <w:t>a</w:t>
      </w:r>
      <w:r w:rsidR="00617CAA" w:rsidRPr="00D37D75">
        <w:rPr>
          <w:sz w:val="21"/>
          <w:szCs w:val="21"/>
        </w:rPr>
        <w:t xml:space="preserve"> al 3,75% (pari ad 1/8 del 30%) e interessi legali calcolati a giorni</w:t>
      </w:r>
      <w:r>
        <w:rPr>
          <w:sz w:val="21"/>
          <w:szCs w:val="21"/>
        </w:rPr>
        <w:t>.</w:t>
      </w:r>
    </w:p>
    <w:p w:rsidR="00617CAA" w:rsidRPr="00D37D75" w:rsidRDefault="00617CAA" w:rsidP="00397FE1">
      <w:pPr>
        <w:pStyle w:val="Paragrafoelenco"/>
        <w:tabs>
          <w:tab w:val="left" w:pos="6311"/>
          <w:tab w:val="right" w:pos="9638"/>
        </w:tabs>
        <w:spacing w:after="0" w:line="240" w:lineRule="auto"/>
        <w:ind w:left="1080"/>
        <w:jc w:val="both"/>
        <w:rPr>
          <w:sz w:val="21"/>
          <w:szCs w:val="21"/>
        </w:rPr>
      </w:pPr>
    </w:p>
    <w:p w:rsidR="00617CAA" w:rsidRPr="00D37D75" w:rsidRDefault="00617CAA" w:rsidP="00397FE1">
      <w:pPr>
        <w:pStyle w:val="Paragrafoelenco"/>
        <w:numPr>
          <w:ilvl w:val="0"/>
          <w:numId w:val="4"/>
        </w:numPr>
        <w:tabs>
          <w:tab w:val="left" w:pos="6311"/>
          <w:tab w:val="right" w:pos="9638"/>
        </w:tabs>
        <w:spacing w:after="0" w:line="240" w:lineRule="auto"/>
        <w:jc w:val="both"/>
        <w:rPr>
          <w:b/>
          <w:sz w:val="21"/>
          <w:szCs w:val="21"/>
        </w:rPr>
      </w:pPr>
      <w:r w:rsidRPr="00D37D75">
        <w:rPr>
          <w:b/>
          <w:sz w:val="21"/>
          <w:szCs w:val="21"/>
        </w:rPr>
        <w:t xml:space="preserve"> Fattispecie 2: insufficiente </w:t>
      </w:r>
      <w:r w:rsidR="00E03878">
        <w:rPr>
          <w:b/>
          <w:sz w:val="21"/>
          <w:szCs w:val="21"/>
        </w:rPr>
        <w:t>v</w:t>
      </w:r>
      <w:r w:rsidRPr="00D37D75">
        <w:rPr>
          <w:b/>
          <w:sz w:val="21"/>
          <w:szCs w:val="21"/>
        </w:rPr>
        <w:t>e</w:t>
      </w:r>
      <w:r w:rsidR="00E03878">
        <w:rPr>
          <w:b/>
          <w:sz w:val="21"/>
          <w:szCs w:val="21"/>
        </w:rPr>
        <w:t>rs</w:t>
      </w:r>
      <w:r w:rsidRPr="00D37D75">
        <w:rPr>
          <w:b/>
          <w:sz w:val="21"/>
          <w:szCs w:val="21"/>
        </w:rPr>
        <w:t>amento in presenza di infedele dichiarazione (barrare la voce che interessa)</w:t>
      </w:r>
    </w:p>
    <w:p w:rsidR="00617CAA" w:rsidRPr="00D37D75" w:rsidRDefault="00617CAA" w:rsidP="00397FE1">
      <w:pPr>
        <w:pStyle w:val="Paragrafoelenco"/>
        <w:numPr>
          <w:ilvl w:val="0"/>
          <w:numId w:val="6"/>
        </w:numPr>
        <w:tabs>
          <w:tab w:val="left" w:pos="6311"/>
          <w:tab w:val="right" w:pos="9638"/>
        </w:tabs>
        <w:spacing w:after="0" w:line="240" w:lineRule="auto"/>
        <w:jc w:val="both"/>
        <w:rPr>
          <w:sz w:val="21"/>
          <w:szCs w:val="21"/>
        </w:rPr>
      </w:pPr>
      <w:r w:rsidRPr="00D37D75">
        <w:rPr>
          <w:sz w:val="21"/>
          <w:szCs w:val="21"/>
        </w:rPr>
        <w:lastRenderedPageBreak/>
        <w:t>Regolarizzazione entro 90 giorni dal termine di presentazione della dichiarazione da emendare o di quella emendativa: sanzio</w:t>
      </w:r>
      <w:r w:rsidR="00397FE1">
        <w:rPr>
          <w:sz w:val="21"/>
          <w:szCs w:val="21"/>
        </w:rPr>
        <w:t xml:space="preserve">ne </w:t>
      </w:r>
      <w:r w:rsidRPr="00D37D75">
        <w:rPr>
          <w:sz w:val="21"/>
          <w:szCs w:val="21"/>
        </w:rPr>
        <w:t>del 5,56% (pari a 1/9 del 50%) e interessi legali calcolati a giorni. Occorre presentare la dichiarazione rettificativa per la regolarizzazione contestualmente al pagamento;</w:t>
      </w:r>
    </w:p>
    <w:p w:rsidR="00617CAA" w:rsidRDefault="00617CAA" w:rsidP="00397FE1">
      <w:pPr>
        <w:pStyle w:val="Paragrafoelenco"/>
        <w:numPr>
          <w:ilvl w:val="0"/>
          <w:numId w:val="6"/>
        </w:numPr>
        <w:tabs>
          <w:tab w:val="left" w:pos="6311"/>
          <w:tab w:val="right" w:pos="9638"/>
        </w:tabs>
        <w:spacing w:after="0" w:line="240" w:lineRule="auto"/>
        <w:jc w:val="both"/>
        <w:rPr>
          <w:sz w:val="21"/>
          <w:szCs w:val="21"/>
        </w:rPr>
      </w:pPr>
      <w:r w:rsidRPr="00D37D75">
        <w:rPr>
          <w:sz w:val="21"/>
          <w:szCs w:val="21"/>
        </w:rPr>
        <w:t xml:space="preserve">Regolarizzazione </w:t>
      </w:r>
      <w:r w:rsidR="00D37D75">
        <w:rPr>
          <w:sz w:val="21"/>
          <w:szCs w:val="21"/>
        </w:rPr>
        <w:t xml:space="preserve">oltre il 90° giorno </w:t>
      </w:r>
      <w:r w:rsidRPr="00D37D75">
        <w:rPr>
          <w:sz w:val="21"/>
          <w:szCs w:val="21"/>
        </w:rPr>
        <w:t xml:space="preserve">dal termine </w:t>
      </w:r>
      <w:r w:rsidR="00D37D75">
        <w:rPr>
          <w:sz w:val="21"/>
          <w:szCs w:val="21"/>
        </w:rPr>
        <w:t>fissato per la presentazione della dichiarazione</w:t>
      </w:r>
      <w:r w:rsidRPr="00D37D75">
        <w:rPr>
          <w:sz w:val="21"/>
          <w:szCs w:val="21"/>
        </w:rPr>
        <w:t xml:space="preserve"> d</w:t>
      </w:r>
      <w:r w:rsidR="00D37D75">
        <w:rPr>
          <w:sz w:val="21"/>
          <w:szCs w:val="21"/>
        </w:rPr>
        <w:t>a emendare ed entro il termine di presentazione della dichiarazione relativa all’anno nel corso del quale è stata commessa la violazione</w:t>
      </w:r>
      <w:r w:rsidRPr="00D37D75">
        <w:rPr>
          <w:sz w:val="21"/>
          <w:szCs w:val="21"/>
        </w:rPr>
        <w:t xml:space="preserve">: sanzioni del </w:t>
      </w:r>
      <w:r w:rsidR="00D37D75">
        <w:rPr>
          <w:sz w:val="21"/>
          <w:szCs w:val="21"/>
        </w:rPr>
        <w:t>6,25</w:t>
      </w:r>
      <w:r w:rsidRPr="00D37D75">
        <w:rPr>
          <w:sz w:val="21"/>
          <w:szCs w:val="21"/>
        </w:rPr>
        <w:t>% (pari a 1/</w:t>
      </w:r>
      <w:r w:rsidR="005612EC">
        <w:rPr>
          <w:sz w:val="21"/>
          <w:szCs w:val="21"/>
        </w:rPr>
        <w:t xml:space="preserve">8 </w:t>
      </w:r>
      <w:r w:rsidRPr="00D37D75">
        <w:rPr>
          <w:sz w:val="21"/>
          <w:szCs w:val="21"/>
        </w:rPr>
        <w:t>del 50%) e interessi legali calcolati a giorni. Occorre presentare la dichiarazione rettificativa per la regolarizzazione contestualmente al pagamento</w:t>
      </w:r>
      <w:r w:rsidR="005612EC">
        <w:rPr>
          <w:sz w:val="21"/>
          <w:szCs w:val="21"/>
        </w:rPr>
        <w:t>.</w:t>
      </w:r>
    </w:p>
    <w:p w:rsidR="00F15252" w:rsidRDefault="00F15252" w:rsidP="00397FE1">
      <w:pPr>
        <w:tabs>
          <w:tab w:val="left" w:pos="6311"/>
          <w:tab w:val="right" w:pos="9638"/>
        </w:tabs>
        <w:spacing w:after="0" w:line="240" w:lineRule="auto"/>
        <w:jc w:val="both"/>
        <w:rPr>
          <w:sz w:val="21"/>
          <w:szCs w:val="21"/>
        </w:rPr>
      </w:pPr>
    </w:p>
    <w:p w:rsidR="00F15252" w:rsidRDefault="00F15252" w:rsidP="00397FE1">
      <w:pPr>
        <w:pStyle w:val="Paragrafoelenco"/>
        <w:numPr>
          <w:ilvl w:val="0"/>
          <w:numId w:val="4"/>
        </w:numPr>
        <w:tabs>
          <w:tab w:val="left" w:pos="6311"/>
          <w:tab w:val="right" w:pos="9638"/>
        </w:tabs>
        <w:spacing w:after="0" w:line="240" w:lineRule="auto"/>
        <w:jc w:val="both"/>
        <w:rPr>
          <w:b/>
          <w:sz w:val="21"/>
          <w:szCs w:val="21"/>
        </w:rPr>
      </w:pPr>
      <w:r w:rsidRPr="00F15252">
        <w:rPr>
          <w:b/>
          <w:sz w:val="21"/>
          <w:szCs w:val="21"/>
        </w:rPr>
        <w:t>Fattispecie 3: omessa dichiarazione ed omesso/insufficiente versamento del tributo (barrare la voce che interessa)</w:t>
      </w:r>
    </w:p>
    <w:p w:rsidR="00F15252" w:rsidRPr="006A06F6" w:rsidRDefault="00F15252" w:rsidP="00397FE1">
      <w:pPr>
        <w:pStyle w:val="Paragrafoelenco"/>
        <w:numPr>
          <w:ilvl w:val="0"/>
          <w:numId w:val="7"/>
        </w:numPr>
        <w:tabs>
          <w:tab w:val="left" w:pos="6311"/>
          <w:tab w:val="right" w:pos="9638"/>
        </w:tabs>
        <w:spacing w:after="0" w:line="240" w:lineRule="auto"/>
        <w:jc w:val="both"/>
        <w:rPr>
          <w:sz w:val="21"/>
          <w:szCs w:val="21"/>
        </w:rPr>
      </w:pPr>
      <w:r w:rsidRPr="006A06F6">
        <w:rPr>
          <w:sz w:val="21"/>
          <w:szCs w:val="21"/>
        </w:rPr>
        <w:t xml:space="preserve">Regolarizzazione entro 30 giorni dal termine di presentazione della dichiarazione: sanzione del 5% (pari ad 1/10 del 50%) </w:t>
      </w:r>
      <w:r w:rsidR="006A06F6" w:rsidRPr="006A06F6">
        <w:rPr>
          <w:sz w:val="21"/>
          <w:szCs w:val="21"/>
        </w:rPr>
        <w:t>del minimo più interessi giornalieri calcolati sul tasso di riferimento annuale</w:t>
      </w:r>
      <w:r w:rsidRPr="006A06F6">
        <w:rPr>
          <w:sz w:val="21"/>
          <w:szCs w:val="21"/>
        </w:rPr>
        <w:t>. Occorre presentare la dichiarazione per la regolarizzazione contestualmente al pagamento;</w:t>
      </w:r>
    </w:p>
    <w:p w:rsidR="00F15252" w:rsidRDefault="00F15252" w:rsidP="00397FE1">
      <w:pPr>
        <w:pStyle w:val="Paragrafoelenco"/>
        <w:numPr>
          <w:ilvl w:val="0"/>
          <w:numId w:val="7"/>
        </w:numPr>
        <w:tabs>
          <w:tab w:val="left" w:pos="6311"/>
          <w:tab w:val="right" w:pos="9638"/>
        </w:tabs>
        <w:spacing w:after="0" w:line="240" w:lineRule="auto"/>
        <w:jc w:val="both"/>
        <w:rPr>
          <w:sz w:val="21"/>
          <w:szCs w:val="21"/>
        </w:rPr>
      </w:pPr>
      <w:r w:rsidRPr="006A06F6">
        <w:rPr>
          <w:sz w:val="21"/>
          <w:szCs w:val="21"/>
        </w:rPr>
        <w:t>Regolarizzazione entro 90 giorni dal t</w:t>
      </w:r>
      <w:r w:rsidR="00D81620">
        <w:rPr>
          <w:sz w:val="21"/>
          <w:szCs w:val="21"/>
        </w:rPr>
        <w:t xml:space="preserve">ermine di presentazione </w:t>
      </w:r>
      <w:r w:rsidRPr="006A06F6">
        <w:rPr>
          <w:sz w:val="21"/>
          <w:szCs w:val="21"/>
        </w:rPr>
        <w:t xml:space="preserve">della dichiarazione: sanzione del 10% (pari ad 1/10 del 100%) </w:t>
      </w:r>
      <w:r w:rsidR="006A06F6" w:rsidRPr="006A06F6">
        <w:rPr>
          <w:sz w:val="21"/>
          <w:szCs w:val="21"/>
        </w:rPr>
        <w:t>del minimo più interessi giornalieri calcolati sul tasso di riferimento annuale</w:t>
      </w:r>
      <w:r w:rsidRPr="006A06F6">
        <w:rPr>
          <w:sz w:val="21"/>
          <w:szCs w:val="21"/>
        </w:rPr>
        <w:t>.</w:t>
      </w:r>
      <w:r w:rsidR="00B834D6" w:rsidRPr="006A06F6">
        <w:rPr>
          <w:sz w:val="21"/>
          <w:szCs w:val="21"/>
        </w:rPr>
        <w:t xml:space="preserve"> </w:t>
      </w:r>
      <w:r w:rsidRPr="006A06F6">
        <w:rPr>
          <w:sz w:val="21"/>
          <w:szCs w:val="21"/>
        </w:rPr>
        <w:t>Occorre presentare la dichiarazione per la regolarizzazione contestualmente al pagamento.</w:t>
      </w:r>
    </w:p>
    <w:p w:rsidR="006A06F6" w:rsidRDefault="006A06F6" w:rsidP="00397FE1">
      <w:pPr>
        <w:pStyle w:val="Paragrafoelenco"/>
        <w:tabs>
          <w:tab w:val="left" w:pos="6311"/>
          <w:tab w:val="right" w:pos="9638"/>
        </w:tabs>
        <w:spacing w:after="0" w:line="240" w:lineRule="auto"/>
        <w:ind w:left="1080"/>
        <w:jc w:val="both"/>
        <w:rPr>
          <w:sz w:val="21"/>
          <w:szCs w:val="21"/>
        </w:rPr>
      </w:pPr>
    </w:p>
    <w:p w:rsidR="006A06F6" w:rsidRPr="006A06F6" w:rsidRDefault="006A06F6" w:rsidP="00397FE1">
      <w:pPr>
        <w:pStyle w:val="Paragrafoelenco"/>
        <w:tabs>
          <w:tab w:val="left" w:pos="6311"/>
          <w:tab w:val="right" w:pos="9638"/>
        </w:tabs>
        <w:spacing w:after="0" w:line="240" w:lineRule="auto"/>
        <w:ind w:left="1080"/>
        <w:jc w:val="both"/>
        <w:rPr>
          <w:sz w:val="21"/>
          <w:szCs w:val="21"/>
        </w:rPr>
      </w:pPr>
    </w:p>
    <w:p w:rsidR="000B4E89" w:rsidRDefault="000B4E89" w:rsidP="00397FE1">
      <w:pPr>
        <w:pStyle w:val="Paragrafoelenco"/>
        <w:numPr>
          <w:ilvl w:val="0"/>
          <w:numId w:val="2"/>
        </w:numPr>
        <w:tabs>
          <w:tab w:val="left" w:pos="6311"/>
          <w:tab w:val="right" w:pos="9638"/>
        </w:tabs>
        <w:spacing w:after="0" w:line="240" w:lineRule="auto"/>
        <w:jc w:val="both"/>
        <w:rPr>
          <w:sz w:val="21"/>
          <w:szCs w:val="21"/>
        </w:rPr>
      </w:pPr>
      <w:r>
        <w:rPr>
          <w:noProof/>
          <w:sz w:val="21"/>
          <w:szCs w:val="21"/>
          <w:lang w:eastAsia="it-IT"/>
        </w:rPr>
        <mc:AlternateContent>
          <mc:Choice Requires="wps">
            <w:drawing>
              <wp:anchor distT="0" distB="0" distL="114300" distR="114300" simplePos="0" relativeHeight="251655680" behindDoc="0" locked="0" layoutInCell="1" allowOverlap="1" wp14:anchorId="6886B12A" wp14:editId="124796BD">
                <wp:simplePos x="0" y="0"/>
                <wp:positionH relativeFrom="column">
                  <wp:posOffset>2577465</wp:posOffset>
                </wp:positionH>
                <wp:positionV relativeFrom="paragraph">
                  <wp:posOffset>295275</wp:posOffset>
                </wp:positionV>
                <wp:extent cx="1322705" cy="0"/>
                <wp:effectExtent l="0" t="0" r="10795" b="19050"/>
                <wp:wrapNone/>
                <wp:docPr id="18" name="Connettore 1 18"/>
                <wp:cNvGraphicFramePr/>
                <a:graphic xmlns:a="http://schemas.openxmlformats.org/drawingml/2006/main">
                  <a:graphicData uri="http://schemas.microsoft.com/office/word/2010/wordprocessingShape">
                    <wps:wsp>
                      <wps:cNvCnPr/>
                      <wps:spPr>
                        <a:xfrm>
                          <a:off x="0" y="0"/>
                          <a:ext cx="13227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A35FAA5" id="Connettore 1 18"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2.95pt,23.25pt" to="307.1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" strokecolor="black [3040]"/>
            </w:pict>
          </mc:Fallback>
        </mc:AlternateContent>
      </w:r>
      <w:proofErr w:type="gramStart"/>
      <w:r w:rsidR="00F15252">
        <w:rPr>
          <w:sz w:val="21"/>
          <w:szCs w:val="21"/>
        </w:rPr>
        <w:t>di</w:t>
      </w:r>
      <w:proofErr w:type="gramEnd"/>
      <w:r w:rsidR="00F15252">
        <w:rPr>
          <w:sz w:val="21"/>
          <w:szCs w:val="21"/>
        </w:rPr>
        <w:t xml:space="preserve"> avere provveduto al versamento di quanto dovuto, a seguito della fattispeci</w:t>
      </w:r>
      <w:r w:rsidR="00D81620">
        <w:rPr>
          <w:sz w:val="21"/>
          <w:szCs w:val="21"/>
        </w:rPr>
        <w:t>e suindicata, con modello F24 (</w:t>
      </w:r>
      <w:r w:rsidR="00F15252">
        <w:rPr>
          <w:sz w:val="21"/>
          <w:szCs w:val="21"/>
        </w:rPr>
        <w:t xml:space="preserve">di cui si allega fotocopia), in data                                    </w:t>
      </w:r>
      <w:r>
        <w:rPr>
          <w:sz w:val="21"/>
          <w:szCs w:val="21"/>
        </w:rPr>
        <w:t xml:space="preserve">           </w:t>
      </w:r>
      <w:r w:rsidR="00F15252">
        <w:rPr>
          <w:sz w:val="21"/>
          <w:szCs w:val="21"/>
        </w:rPr>
        <w:t xml:space="preserve">, per la complessiva somma di </w:t>
      </w:r>
    </w:p>
    <w:p w:rsidR="00F15252" w:rsidRDefault="000B4E89" w:rsidP="00397FE1">
      <w:pPr>
        <w:pStyle w:val="Paragrafoelenco"/>
        <w:tabs>
          <w:tab w:val="left" w:pos="6311"/>
          <w:tab w:val="right" w:pos="9638"/>
        </w:tabs>
        <w:spacing w:after="0" w:line="240" w:lineRule="auto"/>
        <w:jc w:val="both"/>
        <w:rPr>
          <w:rFonts w:cstheme="minorHAnsi"/>
          <w:sz w:val="21"/>
          <w:szCs w:val="21"/>
        </w:rPr>
      </w:pPr>
      <w:r>
        <w:rPr>
          <w:noProof/>
          <w:sz w:val="21"/>
          <w:szCs w:val="21"/>
          <w:lang w:eastAsia="it-IT"/>
        </w:rPr>
        <mc:AlternateContent>
          <mc:Choice Requires="wps">
            <w:drawing>
              <wp:anchor distT="0" distB="0" distL="114300" distR="114300" simplePos="0" relativeHeight="251659776" behindDoc="0" locked="0" layoutInCell="1" allowOverlap="1" wp14:anchorId="4F218837" wp14:editId="54738FDA">
                <wp:simplePos x="0" y="0"/>
                <wp:positionH relativeFrom="column">
                  <wp:posOffset>608965</wp:posOffset>
                </wp:positionH>
                <wp:positionV relativeFrom="paragraph">
                  <wp:posOffset>111760</wp:posOffset>
                </wp:positionV>
                <wp:extent cx="1011555" cy="0"/>
                <wp:effectExtent l="0" t="0" r="17145" b="19050"/>
                <wp:wrapNone/>
                <wp:docPr id="19" name="Connettore 1 19"/>
                <wp:cNvGraphicFramePr/>
                <a:graphic xmlns:a="http://schemas.openxmlformats.org/drawingml/2006/main">
                  <a:graphicData uri="http://schemas.microsoft.com/office/word/2010/wordprocessingShape">
                    <wps:wsp>
                      <wps:cNvCnPr/>
                      <wps:spPr>
                        <a:xfrm>
                          <a:off x="0" y="0"/>
                          <a:ext cx="101155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B4E1FE" id="Connettore 1 19"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47.95pt,8.8pt" to="127.6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" strokecolor="black [3040]"/>
            </w:pict>
          </mc:Fallback>
        </mc:AlternateContent>
      </w:r>
      <w:r w:rsidR="00F15252">
        <w:rPr>
          <w:rFonts w:cstheme="minorHAnsi"/>
          <w:sz w:val="21"/>
          <w:szCs w:val="21"/>
        </w:rPr>
        <w:t xml:space="preserve">€ </w:t>
      </w:r>
      <w:r>
        <w:rPr>
          <w:rFonts w:cstheme="minorHAnsi"/>
          <w:sz w:val="21"/>
          <w:szCs w:val="21"/>
        </w:rPr>
        <w:t xml:space="preserve">                                   </w:t>
      </w:r>
      <w:proofErr w:type="gramStart"/>
      <w:r>
        <w:rPr>
          <w:rFonts w:cstheme="minorHAnsi"/>
          <w:sz w:val="21"/>
          <w:szCs w:val="21"/>
        </w:rPr>
        <w:t xml:space="preserve">  ,</w:t>
      </w:r>
      <w:proofErr w:type="gramEnd"/>
      <w:r>
        <w:rPr>
          <w:rFonts w:cstheme="minorHAnsi"/>
          <w:sz w:val="21"/>
          <w:szCs w:val="21"/>
        </w:rPr>
        <w:t xml:space="preserve"> così calcolata:</w:t>
      </w:r>
    </w:p>
    <w:p w:rsidR="000B4E89" w:rsidRDefault="00782B26" w:rsidP="00397FE1">
      <w:pPr>
        <w:pStyle w:val="Paragrafoelenco"/>
        <w:tabs>
          <w:tab w:val="left" w:pos="6311"/>
          <w:tab w:val="right" w:pos="9638"/>
        </w:tabs>
        <w:spacing w:after="0" w:line="240" w:lineRule="auto"/>
        <w:jc w:val="both"/>
        <w:rPr>
          <w:rFonts w:cstheme="minorHAnsi"/>
          <w:sz w:val="21"/>
          <w:szCs w:val="21"/>
        </w:rPr>
      </w:pPr>
      <w:r>
        <w:rPr>
          <w:noProof/>
          <w:sz w:val="21"/>
          <w:szCs w:val="21"/>
          <w:lang w:eastAsia="it-IT"/>
        </w:rPr>
        <mc:AlternateContent>
          <mc:Choice Requires="wps">
            <w:drawing>
              <wp:anchor distT="0" distB="0" distL="114300" distR="114300" simplePos="0" relativeHeight="251713024" behindDoc="0" locked="0" layoutInCell="1" allowOverlap="1" wp14:anchorId="56EE7CFC" wp14:editId="163DB215">
                <wp:simplePos x="0" y="0"/>
                <wp:positionH relativeFrom="column">
                  <wp:posOffset>6415405</wp:posOffset>
                </wp:positionH>
                <wp:positionV relativeFrom="paragraph">
                  <wp:posOffset>133985</wp:posOffset>
                </wp:positionV>
                <wp:extent cx="0" cy="1214755"/>
                <wp:effectExtent l="0" t="0" r="19050" b="23495"/>
                <wp:wrapNone/>
                <wp:docPr id="40" name="Connettore 1 40"/>
                <wp:cNvGraphicFramePr/>
                <a:graphic xmlns:a="http://schemas.openxmlformats.org/drawingml/2006/main">
                  <a:graphicData uri="http://schemas.microsoft.com/office/word/2010/wordprocessingShape">
                    <wps:wsp>
                      <wps:cNvCnPr/>
                      <wps:spPr>
                        <a:xfrm>
                          <a:off x="0" y="0"/>
                          <a:ext cx="0" cy="121475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7109C0C" id="Connettore 1 40" o:spid="_x0000_s1026" style="position:absolute;z-index:251713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5.15pt,10.55pt" to="505.15pt,10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" strokecolor="black [3040]"/>
            </w:pict>
          </mc:Fallback>
        </mc:AlternateContent>
      </w:r>
      <w:r>
        <w:rPr>
          <w:noProof/>
          <w:sz w:val="21"/>
          <w:szCs w:val="21"/>
          <w:lang w:eastAsia="it-IT"/>
        </w:rPr>
        <mc:AlternateContent>
          <mc:Choice Requires="wps">
            <w:drawing>
              <wp:anchor distT="0" distB="0" distL="114300" distR="114300" simplePos="0" relativeHeight="251700736" behindDoc="0" locked="0" layoutInCell="1" allowOverlap="1" wp14:anchorId="7E9CDC47" wp14:editId="62BB891A">
                <wp:simplePos x="0" y="0"/>
                <wp:positionH relativeFrom="column">
                  <wp:posOffset>417830</wp:posOffset>
                </wp:positionH>
                <wp:positionV relativeFrom="paragraph">
                  <wp:posOffset>137795</wp:posOffset>
                </wp:positionV>
                <wp:extent cx="0" cy="1214755"/>
                <wp:effectExtent l="0" t="0" r="19050" b="23495"/>
                <wp:wrapNone/>
                <wp:docPr id="37" name="Connettore 1 37"/>
                <wp:cNvGraphicFramePr/>
                <a:graphic xmlns:a="http://schemas.openxmlformats.org/drawingml/2006/main">
                  <a:graphicData uri="http://schemas.microsoft.com/office/word/2010/wordprocessingShape">
                    <wps:wsp>
                      <wps:cNvCnPr/>
                      <wps:spPr>
                        <a:xfrm>
                          <a:off x="0" y="0"/>
                          <a:ext cx="0" cy="12147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D1EED7D" id="Connettore 1 37" o:spid="_x0000_s1026" style="position:absolute;z-index:251700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9pt,10.85pt" to="32.9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" strokecolor="black [3040]"/>
            </w:pict>
          </mc:Fallback>
        </mc:AlternateContent>
      </w:r>
      <w:r>
        <w:rPr>
          <w:noProof/>
          <w:lang w:eastAsia="it-IT"/>
        </w:rPr>
        <mc:AlternateContent>
          <mc:Choice Requires="wps">
            <w:drawing>
              <wp:anchor distT="0" distB="0" distL="114300" distR="114300" simplePos="0" relativeHeight="251708928" behindDoc="0" locked="0" layoutInCell="1" allowOverlap="1" wp14:anchorId="4F878748" wp14:editId="1D5DB105">
                <wp:simplePos x="0" y="0"/>
                <wp:positionH relativeFrom="column">
                  <wp:posOffset>414020</wp:posOffset>
                </wp:positionH>
                <wp:positionV relativeFrom="paragraph">
                  <wp:posOffset>125095</wp:posOffset>
                </wp:positionV>
                <wp:extent cx="6001385" cy="9525"/>
                <wp:effectExtent l="0" t="0" r="18415" b="28575"/>
                <wp:wrapNone/>
                <wp:docPr id="39" name="Connettore 1 39"/>
                <wp:cNvGraphicFramePr/>
                <a:graphic xmlns:a="http://schemas.openxmlformats.org/drawingml/2006/main">
                  <a:graphicData uri="http://schemas.microsoft.com/office/word/2010/wordprocessingShape">
                    <wps:wsp>
                      <wps:cNvCnPr/>
                      <wps:spPr>
                        <a:xfrm flipV="1">
                          <a:off x="0" y="0"/>
                          <a:ext cx="6001385" cy="952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B9FFED" id="Connettore 1 39" o:spid="_x0000_s1026" style="position:absolute;flip:y;z-index:251708928;visibility:visible;mso-wrap-style:square;mso-wrap-distance-left:9pt;mso-wrap-distance-top:0;mso-wrap-distance-right:9pt;mso-wrap-distance-bottom:0;mso-position-horizontal:absolute;mso-position-horizontal-relative:text;mso-position-vertical:absolute;mso-position-vertical-relative:text" from="32.6pt,9.85pt" to="505.1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" strokecolor="black [3040]"/>
            </w:pict>
          </mc:Fallback>
        </mc:AlternateContent>
      </w:r>
    </w:p>
    <w:p w:rsidR="00C76E94" w:rsidRPr="00C76E94" w:rsidRDefault="0019056F" w:rsidP="00397FE1">
      <w:pPr>
        <w:pStyle w:val="Paragrafoelenco"/>
        <w:tabs>
          <w:tab w:val="left" w:pos="8196"/>
        </w:tabs>
        <w:spacing w:after="0" w:line="240" w:lineRule="auto"/>
        <w:jc w:val="both"/>
        <w:rPr>
          <w:rFonts w:cstheme="minorHAnsi"/>
          <w:sz w:val="21"/>
          <w:szCs w:val="21"/>
        </w:rPr>
      </w:pPr>
      <w:r>
        <w:rPr>
          <w:noProof/>
          <w:sz w:val="21"/>
          <w:szCs w:val="21"/>
          <w:lang w:eastAsia="it-IT"/>
        </w:rPr>
        <mc:AlternateContent>
          <mc:Choice Requires="wps">
            <w:drawing>
              <wp:anchor distT="0" distB="0" distL="114300" distR="114300" simplePos="0" relativeHeight="251676160" behindDoc="0" locked="0" layoutInCell="1" allowOverlap="1" wp14:anchorId="2E5CDAD1" wp14:editId="3B436123">
                <wp:simplePos x="0" y="0"/>
                <wp:positionH relativeFrom="column">
                  <wp:posOffset>5340242</wp:posOffset>
                </wp:positionH>
                <wp:positionV relativeFrom="paragraph">
                  <wp:posOffset>111922</wp:posOffset>
                </wp:positionV>
                <wp:extent cx="953311" cy="0"/>
                <wp:effectExtent l="0" t="0" r="18415" b="19050"/>
                <wp:wrapNone/>
                <wp:docPr id="23" name="Connettore 1 23"/>
                <wp:cNvGraphicFramePr/>
                <a:graphic xmlns:a="http://schemas.openxmlformats.org/drawingml/2006/main">
                  <a:graphicData uri="http://schemas.microsoft.com/office/word/2010/wordprocessingShape">
                    <wps:wsp>
                      <wps:cNvCnPr/>
                      <wps:spPr>
                        <a:xfrm>
                          <a:off x="0" y="0"/>
                          <a:ext cx="953311"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4261A0AA" id="Connettore 1 23" o:spid="_x0000_s1026" style="position:absolute;z-index:251676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0.5pt,8.8pt" to="495.5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"/>
            </w:pict>
          </mc:Fallback>
        </mc:AlternateContent>
      </w:r>
      <w:r w:rsidR="000B4E89">
        <w:rPr>
          <w:rFonts w:cstheme="minorHAnsi"/>
          <w:sz w:val="21"/>
          <w:szCs w:val="21"/>
        </w:rPr>
        <w:t>IMPOSTA DOVUTA</w:t>
      </w:r>
      <w:r w:rsidR="001F1878">
        <w:rPr>
          <w:rFonts w:cstheme="minorHAnsi"/>
          <w:sz w:val="21"/>
          <w:szCs w:val="21"/>
        </w:rPr>
        <w:t xml:space="preserve"> – TASSA DOVUTA</w:t>
      </w:r>
      <w:r w:rsidR="00C76E94">
        <w:rPr>
          <w:rFonts w:cstheme="minorHAnsi"/>
          <w:sz w:val="21"/>
          <w:szCs w:val="21"/>
        </w:rPr>
        <w:tab/>
        <w:t>€</w:t>
      </w:r>
    </w:p>
    <w:p w:rsidR="000B4E89" w:rsidRDefault="00C76E94" w:rsidP="00397FE1">
      <w:pPr>
        <w:pStyle w:val="Paragrafoelenco"/>
        <w:tabs>
          <w:tab w:val="left" w:pos="3401"/>
          <w:tab w:val="left" w:pos="8196"/>
        </w:tabs>
        <w:spacing w:after="0" w:line="240" w:lineRule="auto"/>
        <w:jc w:val="both"/>
        <w:rPr>
          <w:rFonts w:cstheme="minorHAnsi"/>
          <w:sz w:val="21"/>
          <w:szCs w:val="21"/>
        </w:rPr>
      </w:pPr>
      <w:r>
        <w:rPr>
          <w:noProof/>
          <w:sz w:val="21"/>
          <w:szCs w:val="21"/>
          <w:lang w:eastAsia="it-IT"/>
        </w:rPr>
        <mc:AlternateContent>
          <mc:Choice Requires="wps">
            <w:drawing>
              <wp:anchor distT="0" distB="0" distL="114300" distR="114300" simplePos="0" relativeHeight="251684352" behindDoc="0" locked="0" layoutInCell="1" allowOverlap="1" wp14:anchorId="22F2540F" wp14:editId="458F7CD8">
                <wp:simplePos x="0" y="0"/>
                <wp:positionH relativeFrom="column">
                  <wp:posOffset>5339715</wp:posOffset>
                </wp:positionH>
                <wp:positionV relativeFrom="paragraph">
                  <wp:posOffset>94615</wp:posOffset>
                </wp:positionV>
                <wp:extent cx="953135" cy="0"/>
                <wp:effectExtent l="0" t="0" r="18415" b="19050"/>
                <wp:wrapNone/>
                <wp:docPr id="29" name="Connettore 1 29"/>
                <wp:cNvGraphicFramePr/>
                <a:graphic xmlns:a="http://schemas.openxmlformats.org/drawingml/2006/main">
                  <a:graphicData uri="http://schemas.microsoft.com/office/word/2010/wordprocessingShape">
                    <wps:wsp>
                      <wps:cNvCnPr/>
                      <wps:spPr>
                        <a:xfrm>
                          <a:off x="0" y="0"/>
                          <a:ext cx="9531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0744AD66" id="Connettore 1 29" o:spid="_x0000_s1026" style="position:absolute;z-index:25168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0.45pt,7.45pt" to="495.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"/>
            </w:pict>
          </mc:Fallback>
        </mc:AlternateContent>
      </w:r>
      <w:r>
        <w:rPr>
          <w:noProof/>
          <w:sz w:val="21"/>
          <w:szCs w:val="21"/>
          <w:lang w:eastAsia="it-IT"/>
        </w:rPr>
        <mc:AlternateContent>
          <mc:Choice Requires="wps">
            <w:drawing>
              <wp:anchor distT="0" distB="0" distL="114300" distR="114300" simplePos="0" relativeHeight="251696640" behindDoc="0" locked="0" layoutInCell="1" allowOverlap="1" wp14:anchorId="2CB5498E" wp14:editId="41D39352">
                <wp:simplePos x="0" y="0"/>
                <wp:positionH relativeFrom="column">
                  <wp:posOffset>1274080</wp:posOffset>
                </wp:positionH>
                <wp:positionV relativeFrom="paragraph">
                  <wp:posOffset>94642</wp:posOffset>
                </wp:positionV>
                <wp:extent cx="787941" cy="0"/>
                <wp:effectExtent l="0" t="0" r="12700" b="19050"/>
                <wp:wrapNone/>
                <wp:docPr id="32" name="Connettore 1 32"/>
                <wp:cNvGraphicFramePr/>
                <a:graphic xmlns:a="http://schemas.openxmlformats.org/drawingml/2006/main">
                  <a:graphicData uri="http://schemas.microsoft.com/office/word/2010/wordprocessingShape">
                    <wps:wsp>
                      <wps:cNvCnPr/>
                      <wps:spPr>
                        <a:xfrm>
                          <a:off x="0" y="0"/>
                          <a:ext cx="787941"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2FB30C5D" id="Connettore 1 32" o:spid="_x0000_s1026" style="position:absolute;z-index:251696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0.3pt,7.45pt" to="162.3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"/>
            </w:pict>
          </mc:Fallback>
        </mc:AlternateContent>
      </w:r>
      <w:r w:rsidR="000B4E89">
        <w:rPr>
          <w:rFonts w:cstheme="minorHAnsi"/>
          <w:sz w:val="21"/>
          <w:szCs w:val="21"/>
        </w:rPr>
        <w:t>SANZIONE del</w:t>
      </w:r>
      <w:r>
        <w:rPr>
          <w:rFonts w:cstheme="minorHAnsi"/>
          <w:sz w:val="21"/>
          <w:szCs w:val="21"/>
        </w:rPr>
        <w:tab/>
        <w:t>%</w:t>
      </w:r>
      <w:r>
        <w:rPr>
          <w:rFonts w:cstheme="minorHAnsi"/>
          <w:sz w:val="21"/>
          <w:szCs w:val="21"/>
        </w:rPr>
        <w:tab/>
        <w:t>€</w:t>
      </w:r>
    </w:p>
    <w:p w:rsidR="00D81620" w:rsidRDefault="00D81620" w:rsidP="00D81620">
      <w:pPr>
        <w:pStyle w:val="Paragrafoelenco"/>
        <w:tabs>
          <w:tab w:val="left" w:pos="6311"/>
        </w:tabs>
        <w:spacing w:after="0" w:line="240" w:lineRule="auto"/>
        <w:jc w:val="both"/>
        <w:rPr>
          <w:rFonts w:cstheme="minorHAnsi"/>
          <w:sz w:val="21"/>
          <w:szCs w:val="21"/>
        </w:rPr>
      </w:pPr>
      <w:r>
        <w:rPr>
          <w:noProof/>
          <w:sz w:val="21"/>
          <w:szCs w:val="21"/>
          <w:lang w:eastAsia="it-IT"/>
        </w:rPr>
        <mc:AlternateContent>
          <mc:Choice Requires="wps">
            <w:drawing>
              <wp:anchor distT="0" distB="0" distL="114300" distR="114300" simplePos="0" relativeHeight="251660288" behindDoc="0" locked="0" layoutInCell="1" allowOverlap="1" wp14:anchorId="778B37F4" wp14:editId="32EE8088">
                <wp:simplePos x="0" y="0"/>
                <wp:positionH relativeFrom="column">
                  <wp:posOffset>5318759</wp:posOffset>
                </wp:positionH>
                <wp:positionV relativeFrom="paragraph">
                  <wp:posOffset>116204</wp:posOffset>
                </wp:positionV>
                <wp:extent cx="962025" cy="0"/>
                <wp:effectExtent l="0" t="0" r="28575" b="19050"/>
                <wp:wrapNone/>
                <wp:docPr id="31" name="Connettore 1 31"/>
                <wp:cNvGraphicFramePr/>
                <a:graphic xmlns:a="http://schemas.openxmlformats.org/drawingml/2006/main">
                  <a:graphicData uri="http://schemas.microsoft.com/office/word/2010/wordprocessingShape">
                    <wps:wsp>
                      <wps:cNvCnPr/>
                      <wps:spPr>
                        <a:xfrm flipV="1">
                          <a:off x="0" y="0"/>
                          <a:ext cx="9620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65C0076" id="Connettore 1 3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8.8pt,9.15pt" to="494.5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"/>
            </w:pict>
          </mc:Fallback>
        </mc:AlternateContent>
      </w:r>
      <w:r>
        <w:rPr>
          <w:noProof/>
          <w:sz w:val="21"/>
          <w:szCs w:val="21"/>
          <w:lang w:eastAsia="it-IT"/>
        </w:rPr>
        <mc:AlternateContent>
          <mc:Choice Requires="wps">
            <w:drawing>
              <wp:anchor distT="0" distB="0" distL="114300" distR="114300" simplePos="0" relativeHeight="251657216" behindDoc="0" locked="0" layoutInCell="1" allowOverlap="1" wp14:anchorId="6CC7763F" wp14:editId="3B103756">
                <wp:simplePos x="0" y="0"/>
                <wp:positionH relativeFrom="column">
                  <wp:posOffset>5271136</wp:posOffset>
                </wp:positionH>
                <wp:positionV relativeFrom="paragraph">
                  <wp:posOffset>106679</wp:posOffset>
                </wp:positionV>
                <wp:extent cx="895350" cy="19050"/>
                <wp:effectExtent l="0" t="0" r="19050" b="19050"/>
                <wp:wrapNone/>
                <wp:docPr id="30" name="Connettore 1 30"/>
                <wp:cNvGraphicFramePr/>
                <a:graphic xmlns:a="http://schemas.openxmlformats.org/drawingml/2006/main">
                  <a:graphicData uri="http://schemas.microsoft.com/office/word/2010/wordprocessingShape">
                    <wps:wsp>
                      <wps:cNvCnPr/>
                      <wps:spPr>
                        <a:xfrm flipV="1">
                          <a:off x="0" y="0"/>
                          <a:ext cx="895350" cy="190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42A5D0E" id="Connettore 1 30"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05pt,8.4pt" to="485.5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"/>
            </w:pict>
          </mc:Fallback>
        </mc:AlternateContent>
      </w:r>
      <w:r w:rsidR="0019056F">
        <w:rPr>
          <w:noProof/>
          <w:sz w:val="21"/>
          <w:szCs w:val="21"/>
          <w:lang w:eastAsia="it-IT"/>
        </w:rPr>
        <mc:AlternateContent>
          <mc:Choice Requires="wps">
            <w:drawing>
              <wp:anchor distT="0" distB="0" distL="114300" distR="114300" simplePos="0" relativeHeight="251655168" behindDoc="0" locked="0" layoutInCell="1" allowOverlap="1" wp14:anchorId="7827C005" wp14:editId="27FE8198">
                <wp:simplePos x="0" y="0"/>
                <wp:positionH relativeFrom="column">
                  <wp:posOffset>3173095</wp:posOffset>
                </wp:positionH>
                <wp:positionV relativeFrom="paragraph">
                  <wp:posOffset>120015</wp:posOffset>
                </wp:positionV>
                <wp:extent cx="651510" cy="0"/>
                <wp:effectExtent l="0" t="0" r="15240" b="19050"/>
                <wp:wrapNone/>
                <wp:docPr id="22" name="Connettore 1 22"/>
                <wp:cNvGraphicFramePr/>
                <a:graphic xmlns:a="http://schemas.openxmlformats.org/drawingml/2006/main">
                  <a:graphicData uri="http://schemas.microsoft.com/office/word/2010/wordprocessingShape">
                    <wps:wsp>
                      <wps:cNvCnPr/>
                      <wps:spPr>
                        <a:xfrm>
                          <a:off x="0" y="0"/>
                          <a:ext cx="6515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16BE110C" id="Connettore 1 22" o:spid="_x0000_s1026"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9.85pt,9.45pt" to="301.1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"/>
            </w:pict>
          </mc:Fallback>
        </mc:AlternateContent>
      </w:r>
      <w:r w:rsidR="000B4E89">
        <w:rPr>
          <w:noProof/>
          <w:sz w:val="21"/>
          <w:szCs w:val="21"/>
          <w:lang w:eastAsia="it-IT"/>
        </w:rPr>
        <mc:AlternateContent>
          <mc:Choice Requires="wps">
            <w:drawing>
              <wp:anchor distT="0" distB="0" distL="114300" distR="114300" simplePos="0" relativeHeight="251654144" behindDoc="0" locked="0" layoutInCell="1" allowOverlap="1" wp14:anchorId="69BE6EC5" wp14:editId="49AC7181">
                <wp:simplePos x="0" y="0"/>
                <wp:positionH relativeFrom="column">
                  <wp:posOffset>2062021</wp:posOffset>
                </wp:positionH>
                <wp:positionV relativeFrom="paragraph">
                  <wp:posOffset>116908</wp:posOffset>
                </wp:positionV>
                <wp:extent cx="651753" cy="0"/>
                <wp:effectExtent l="0" t="0" r="15240" b="19050"/>
                <wp:wrapNone/>
                <wp:docPr id="20" name="Connettore 1 20"/>
                <wp:cNvGraphicFramePr/>
                <a:graphic xmlns:a="http://schemas.openxmlformats.org/drawingml/2006/main">
                  <a:graphicData uri="http://schemas.microsoft.com/office/word/2010/wordprocessingShape">
                    <wps:wsp>
                      <wps:cNvCnPr/>
                      <wps:spPr>
                        <a:xfrm>
                          <a:off x="0" y="0"/>
                          <a:ext cx="651753"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E05CD6" id="Connettore 1 20" o:spid="_x0000_s1026" style="position:absolute;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2.35pt,9.2pt" to="213.6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" strokecolor="black [3040]"/>
            </w:pict>
          </mc:Fallback>
        </mc:AlternateContent>
      </w:r>
      <w:r w:rsidR="0019056F">
        <w:rPr>
          <w:noProof/>
          <w:sz w:val="21"/>
          <w:szCs w:val="21"/>
          <w:lang w:eastAsia="it-IT"/>
        </w:rPr>
        <mc:AlternateContent>
          <mc:Choice Requires="wps">
            <w:drawing>
              <wp:anchor distT="0" distB="0" distL="114300" distR="114300" simplePos="0" relativeHeight="251667968" behindDoc="0" locked="0" layoutInCell="1" allowOverlap="1" wp14:anchorId="02C5A2AC" wp14:editId="72FE5BFA">
                <wp:simplePos x="0" y="0"/>
                <wp:positionH relativeFrom="column">
                  <wp:posOffset>2058035</wp:posOffset>
                </wp:positionH>
                <wp:positionV relativeFrom="paragraph">
                  <wp:posOffset>106680</wp:posOffset>
                </wp:positionV>
                <wp:extent cx="651510" cy="0"/>
                <wp:effectExtent l="0" t="0" r="15240" b="19050"/>
                <wp:wrapNone/>
                <wp:docPr id="21" name="Connettore 1 21"/>
                <wp:cNvGraphicFramePr/>
                <a:graphic xmlns:a="http://schemas.openxmlformats.org/drawingml/2006/main">
                  <a:graphicData uri="http://schemas.microsoft.com/office/word/2010/wordprocessingShape">
                    <wps:wsp>
                      <wps:cNvCnPr/>
                      <wps:spPr>
                        <a:xfrm>
                          <a:off x="0" y="0"/>
                          <a:ext cx="6515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44CC941E" id="Connettore 1 21" o:spid="_x0000_s1026" style="position:absolute;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2.05pt,8.4pt" to="213.3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"/>
            </w:pict>
          </mc:Fallback>
        </mc:AlternateContent>
      </w:r>
      <w:r w:rsidR="004C642F">
        <w:rPr>
          <w:rFonts w:cstheme="minorHAnsi"/>
          <w:sz w:val="21"/>
          <w:szCs w:val="21"/>
        </w:rPr>
        <w:t>INTERESSI DELLO 0,</w:t>
      </w:r>
      <w:r>
        <w:rPr>
          <w:rFonts w:cstheme="minorHAnsi"/>
          <w:sz w:val="21"/>
          <w:szCs w:val="21"/>
        </w:rPr>
        <w:t>3</w:t>
      </w:r>
      <w:r w:rsidR="002B492A">
        <w:rPr>
          <w:rFonts w:cstheme="minorHAnsi"/>
          <w:sz w:val="21"/>
          <w:szCs w:val="21"/>
        </w:rPr>
        <w:t>% per n</w:t>
      </w:r>
      <w:r>
        <w:rPr>
          <w:rFonts w:cstheme="minorHAnsi"/>
          <w:sz w:val="21"/>
          <w:szCs w:val="21"/>
        </w:rPr>
        <w:t xml:space="preserve">r. </w:t>
      </w:r>
      <w:r w:rsidR="0019056F">
        <w:rPr>
          <w:rFonts w:cstheme="minorHAnsi"/>
          <w:sz w:val="21"/>
          <w:szCs w:val="21"/>
        </w:rPr>
        <w:t xml:space="preserve">                       gg. (d</w:t>
      </w:r>
      <w:r>
        <w:rPr>
          <w:rFonts w:cstheme="minorHAnsi"/>
          <w:sz w:val="21"/>
          <w:szCs w:val="21"/>
        </w:rPr>
        <w:t xml:space="preserve">al </w:t>
      </w:r>
      <w:r w:rsidR="0019056F" w:rsidRPr="00D81620">
        <w:rPr>
          <w:rFonts w:cstheme="minorHAnsi"/>
          <w:sz w:val="21"/>
          <w:szCs w:val="21"/>
        </w:rPr>
        <w:t xml:space="preserve">1 gennaio </w:t>
      </w:r>
      <w:r w:rsidR="0019056F">
        <w:rPr>
          <w:rFonts w:cstheme="minorHAnsi"/>
          <w:sz w:val="21"/>
          <w:szCs w:val="21"/>
        </w:rPr>
        <w:t>20</w:t>
      </w:r>
      <w:r>
        <w:rPr>
          <w:rFonts w:cstheme="minorHAnsi"/>
          <w:sz w:val="21"/>
          <w:szCs w:val="21"/>
        </w:rPr>
        <w:t>18</w:t>
      </w:r>
      <w:r w:rsidR="0019056F">
        <w:rPr>
          <w:rFonts w:cstheme="minorHAnsi"/>
          <w:sz w:val="21"/>
          <w:szCs w:val="21"/>
        </w:rPr>
        <w:t>)</w:t>
      </w:r>
      <w:r w:rsidR="00C76E94">
        <w:rPr>
          <w:rFonts w:cstheme="minorHAnsi"/>
          <w:sz w:val="21"/>
          <w:szCs w:val="21"/>
        </w:rPr>
        <w:t xml:space="preserve">    </w:t>
      </w:r>
    </w:p>
    <w:p w:rsidR="00C76E94" w:rsidRDefault="00D81620" w:rsidP="00397FE1">
      <w:pPr>
        <w:pStyle w:val="Paragrafoelenco"/>
        <w:tabs>
          <w:tab w:val="left" w:pos="6311"/>
          <w:tab w:val="right" w:pos="9638"/>
        </w:tabs>
        <w:spacing w:after="0" w:line="240" w:lineRule="auto"/>
        <w:jc w:val="both"/>
        <w:rPr>
          <w:rFonts w:cstheme="minorHAnsi"/>
          <w:sz w:val="21"/>
          <w:szCs w:val="21"/>
        </w:rPr>
      </w:pPr>
      <w:r>
        <w:rPr>
          <w:rFonts w:cstheme="minorHAnsi"/>
          <w:sz w:val="21"/>
          <w:szCs w:val="21"/>
        </w:rPr>
        <w:t>INTERESSI DELLO 0,8% per nr.</w:t>
      </w:r>
      <w:r w:rsidR="00C76E94">
        <w:rPr>
          <w:rFonts w:cstheme="minorHAnsi"/>
          <w:sz w:val="21"/>
          <w:szCs w:val="21"/>
        </w:rPr>
        <w:t xml:space="preserve"> </w:t>
      </w:r>
      <w:r>
        <w:rPr>
          <w:rFonts w:cstheme="minorHAnsi"/>
          <w:sz w:val="21"/>
          <w:szCs w:val="21"/>
        </w:rPr>
        <w:t>__________ gg.  (</w:t>
      </w:r>
      <w:proofErr w:type="gramStart"/>
      <w:r>
        <w:rPr>
          <w:rFonts w:cstheme="minorHAnsi"/>
          <w:sz w:val="21"/>
          <w:szCs w:val="21"/>
        </w:rPr>
        <w:t>dal</w:t>
      </w:r>
      <w:proofErr w:type="gramEnd"/>
      <w:r>
        <w:rPr>
          <w:rFonts w:cstheme="minorHAnsi"/>
          <w:sz w:val="21"/>
          <w:szCs w:val="21"/>
        </w:rPr>
        <w:t xml:space="preserve"> 1 gennaio 2019)                                   </w:t>
      </w:r>
      <w:r w:rsidR="00C76E94">
        <w:rPr>
          <w:rFonts w:cstheme="minorHAnsi"/>
          <w:sz w:val="21"/>
          <w:szCs w:val="21"/>
        </w:rPr>
        <w:t xml:space="preserve"> </w:t>
      </w:r>
      <w:r w:rsidR="0019056F">
        <w:rPr>
          <w:rFonts w:cstheme="minorHAnsi"/>
          <w:sz w:val="21"/>
          <w:szCs w:val="21"/>
        </w:rPr>
        <w:t xml:space="preserve"> </w:t>
      </w:r>
      <w:r w:rsidR="00C76E94">
        <w:rPr>
          <w:rFonts w:cstheme="minorHAnsi"/>
          <w:sz w:val="21"/>
          <w:szCs w:val="21"/>
        </w:rPr>
        <w:t>€</w:t>
      </w:r>
    </w:p>
    <w:p w:rsidR="00C76E94" w:rsidRDefault="00C76E94" w:rsidP="00397FE1">
      <w:pPr>
        <w:pStyle w:val="Paragrafoelenco"/>
        <w:tabs>
          <w:tab w:val="left" w:pos="6311"/>
          <w:tab w:val="right" w:pos="9638"/>
        </w:tabs>
        <w:spacing w:after="0" w:line="240" w:lineRule="auto"/>
        <w:jc w:val="both"/>
        <w:rPr>
          <w:rFonts w:cstheme="minorHAnsi"/>
          <w:sz w:val="21"/>
          <w:szCs w:val="21"/>
        </w:rPr>
      </w:pPr>
    </w:p>
    <w:p w:rsidR="00C76E94" w:rsidRDefault="00C76E94" w:rsidP="00397FE1">
      <w:pPr>
        <w:pStyle w:val="Paragrafoelenco"/>
        <w:tabs>
          <w:tab w:val="left" w:pos="6311"/>
          <w:tab w:val="right" w:pos="9638"/>
        </w:tabs>
        <w:spacing w:after="0" w:line="240" w:lineRule="auto"/>
        <w:jc w:val="both"/>
        <w:rPr>
          <w:rFonts w:cstheme="minorHAnsi"/>
          <w:sz w:val="21"/>
          <w:szCs w:val="21"/>
        </w:rPr>
      </w:pPr>
      <w:r>
        <w:rPr>
          <w:noProof/>
          <w:sz w:val="21"/>
          <w:szCs w:val="21"/>
          <w:lang w:eastAsia="it-IT"/>
        </w:rPr>
        <mc:AlternateContent>
          <mc:Choice Requires="wps">
            <w:drawing>
              <wp:anchor distT="0" distB="0" distL="114300" distR="114300" simplePos="0" relativeHeight="251680256" behindDoc="0" locked="0" layoutInCell="1" allowOverlap="1" wp14:anchorId="231B6835" wp14:editId="6D797053">
                <wp:simplePos x="0" y="0"/>
                <wp:positionH relativeFrom="column">
                  <wp:posOffset>5340242</wp:posOffset>
                </wp:positionH>
                <wp:positionV relativeFrom="paragraph">
                  <wp:posOffset>124703</wp:posOffset>
                </wp:positionV>
                <wp:extent cx="953135" cy="0"/>
                <wp:effectExtent l="0" t="0" r="18415" b="19050"/>
                <wp:wrapNone/>
                <wp:docPr id="28" name="Connettore 1 28"/>
                <wp:cNvGraphicFramePr/>
                <a:graphic xmlns:a="http://schemas.openxmlformats.org/drawingml/2006/main">
                  <a:graphicData uri="http://schemas.microsoft.com/office/word/2010/wordprocessingShape">
                    <wps:wsp>
                      <wps:cNvCnPr/>
                      <wps:spPr>
                        <a:xfrm>
                          <a:off x="0" y="0"/>
                          <a:ext cx="9531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4DA99464" id="Connettore 1 28" o:spid="_x0000_s1026" style="position:absolute;z-index:251680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0.5pt,9.8pt" to="495.5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"/>
            </w:pict>
          </mc:Fallback>
        </mc:AlternateContent>
      </w:r>
      <w:r>
        <w:rPr>
          <w:rFonts w:cstheme="minorHAnsi"/>
          <w:sz w:val="21"/>
          <w:szCs w:val="21"/>
        </w:rPr>
        <w:t xml:space="preserve">                                                                                                                                       </w:t>
      </w:r>
      <w:r w:rsidRPr="00C76E94">
        <w:rPr>
          <w:rFonts w:cstheme="minorHAnsi"/>
          <w:sz w:val="21"/>
          <w:szCs w:val="21"/>
        </w:rPr>
        <w:t xml:space="preserve">   TOTALE</w:t>
      </w:r>
      <w:r w:rsidR="0019056F" w:rsidRPr="00C76E94">
        <w:rPr>
          <w:rFonts w:cstheme="minorHAnsi"/>
          <w:sz w:val="21"/>
          <w:szCs w:val="21"/>
        </w:rPr>
        <w:t xml:space="preserve">    </w:t>
      </w:r>
      <w:r w:rsidRPr="00C76E94">
        <w:rPr>
          <w:rFonts w:cstheme="minorHAnsi"/>
          <w:sz w:val="21"/>
          <w:szCs w:val="21"/>
        </w:rPr>
        <w:t xml:space="preserve">  €</w:t>
      </w:r>
    </w:p>
    <w:p w:rsidR="004C642F" w:rsidRDefault="00782B26" w:rsidP="00397FE1">
      <w:pPr>
        <w:tabs>
          <w:tab w:val="left" w:pos="766"/>
          <w:tab w:val="left" w:pos="7292"/>
        </w:tabs>
        <w:jc w:val="both"/>
      </w:pPr>
      <w:r>
        <w:rPr>
          <w:noProof/>
          <w:lang w:eastAsia="it-IT"/>
        </w:rPr>
        <mc:AlternateContent>
          <mc:Choice Requires="wps">
            <w:drawing>
              <wp:anchor distT="0" distB="0" distL="114300" distR="114300" simplePos="0" relativeHeight="251704832" behindDoc="0" locked="0" layoutInCell="1" allowOverlap="1" wp14:anchorId="66D70D65" wp14:editId="6329D573">
                <wp:simplePos x="0" y="0"/>
                <wp:positionH relativeFrom="column">
                  <wp:posOffset>418046</wp:posOffset>
                </wp:positionH>
                <wp:positionV relativeFrom="paragraph">
                  <wp:posOffset>205335</wp:posOffset>
                </wp:positionV>
                <wp:extent cx="6001966" cy="9727"/>
                <wp:effectExtent l="0" t="0" r="18415" b="28575"/>
                <wp:wrapNone/>
                <wp:docPr id="38" name="Connettore 1 38"/>
                <wp:cNvGraphicFramePr/>
                <a:graphic xmlns:a="http://schemas.openxmlformats.org/drawingml/2006/main">
                  <a:graphicData uri="http://schemas.microsoft.com/office/word/2010/wordprocessingShape">
                    <wps:wsp>
                      <wps:cNvCnPr/>
                      <wps:spPr>
                        <a:xfrm flipV="1">
                          <a:off x="0" y="0"/>
                          <a:ext cx="6001966" cy="97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DF38C0" id="Connettore 1 38" o:spid="_x0000_s1026" style="position:absolute;flip:y;z-index:251704832;visibility:visible;mso-wrap-style:square;mso-wrap-distance-left:9pt;mso-wrap-distance-top:0;mso-wrap-distance-right:9pt;mso-wrap-distance-bottom:0;mso-position-horizontal:absolute;mso-position-horizontal-relative:text;mso-position-vertical:absolute;mso-position-vertical-relative:text" from="32.9pt,16.15pt" to="505.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" strokecolor="black [3040]"/>
            </w:pict>
          </mc:Fallback>
        </mc:AlternateContent>
      </w:r>
      <w:r w:rsidR="00C76E94">
        <w:tab/>
        <w:t>*indicare la percentuale sulla base delle fattispecie scelte sopra</w:t>
      </w:r>
      <w:r w:rsidR="00C76E94">
        <w:tab/>
      </w:r>
    </w:p>
    <w:p w:rsidR="00782B26" w:rsidRDefault="00782B26" w:rsidP="00397FE1">
      <w:pPr>
        <w:tabs>
          <w:tab w:val="left" w:pos="7292"/>
        </w:tabs>
        <w:jc w:val="both"/>
      </w:pPr>
    </w:p>
    <w:p w:rsidR="00782B26" w:rsidRDefault="00782B26" w:rsidP="00397FE1">
      <w:pPr>
        <w:ind w:firstLine="708"/>
        <w:jc w:val="both"/>
      </w:pPr>
      <w:r>
        <w:rPr>
          <w:noProof/>
          <w:lang w:eastAsia="it-IT"/>
        </w:rPr>
        <mc:AlternateContent>
          <mc:Choice Requires="wps">
            <w:drawing>
              <wp:anchor distT="0" distB="0" distL="114300" distR="114300" simplePos="0" relativeHeight="251717120" behindDoc="0" locked="0" layoutInCell="1" allowOverlap="1">
                <wp:simplePos x="0" y="0"/>
                <wp:positionH relativeFrom="column">
                  <wp:posOffset>777970</wp:posOffset>
                </wp:positionH>
                <wp:positionV relativeFrom="paragraph">
                  <wp:posOffset>132837</wp:posOffset>
                </wp:positionV>
                <wp:extent cx="1138136" cy="0"/>
                <wp:effectExtent l="0" t="0" r="24130" b="19050"/>
                <wp:wrapNone/>
                <wp:docPr id="42" name="Connettore 1 42"/>
                <wp:cNvGraphicFramePr/>
                <a:graphic xmlns:a="http://schemas.openxmlformats.org/drawingml/2006/main">
                  <a:graphicData uri="http://schemas.microsoft.com/office/word/2010/wordprocessingShape">
                    <wps:wsp>
                      <wps:cNvCnPr/>
                      <wps:spPr>
                        <a:xfrm>
                          <a:off x="0" y="0"/>
                          <a:ext cx="1138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BC7494" id="Connettore 1 42" o:spid="_x0000_s1026" style="position:absolute;z-index:251717120;visibility:visible;mso-wrap-style:square;mso-wrap-distance-left:9pt;mso-wrap-distance-top:0;mso-wrap-distance-right:9pt;mso-wrap-distance-bottom:0;mso-position-horizontal:absolute;mso-position-horizontal-relative:text;mso-position-vertical:absolute;mso-position-vertical-relative:text" from="61.25pt,10.45pt" to="150.8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" strokecolor="black [3040]"/>
            </w:pict>
          </mc:Fallback>
        </mc:AlternateContent>
      </w:r>
      <w:r>
        <w:t xml:space="preserve">Data </w:t>
      </w:r>
    </w:p>
    <w:p w:rsidR="007933B6" w:rsidRDefault="00782B26" w:rsidP="00397FE1">
      <w:pPr>
        <w:tabs>
          <w:tab w:val="left" w:pos="8946"/>
        </w:tabs>
        <w:jc w:val="both"/>
      </w:pPr>
      <w:r>
        <w:rPr>
          <w:noProof/>
          <w:lang w:eastAsia="it-IT"/>
        </w:rPr>
        <mc:AlternateContent>
          <mc:Choice Requires="wps">
            <w:drawing>
              <wp:anchor distT="0" distB="0" distL="114300" distR="114300" simplePos="0" relativeHeight="251721216" behindDoc="0" locked="0" layoutInCell="1" allowOverlap="1">
                <wp:simplePos x="0" y="0"/>
                <wp:positionH relativeFrom="column">
                  <wp:posOffset>5115979</wp:posOffset>
                </wp:positionH>
                <wp:positionV relativeFrom="paragraph">
                  <wp:posOffset>382959</wp:posOffset>
                </wp:positionV>
                <wp:extent cx="1419860" cy="1"/>
                <wp:effectExtent l="0" t="0" r="27940" b="19050"/>
                <wp:wrapNone/>
                <wp:docPr id="43" name="Connettore 1 43"/>
                <wp:cNvGraphicFramePr/>
                <a:graphic xmlns:a="http://schemas.openxmlformats.org/drawingml/2006/main">
                  <a:graphicData uri="http://schemas.microsoft.com/office/word/2010/wordprocessingShape">
                    <wps:wsp>
                      <wps:cNvCnPr/>
                      <wps:spPr>
                        <a:xfrm flipV="1">
                          <a:off x="0" y="0"/>
                          <a:ext cx="1419860"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EF0AA5D" id="Connettore 1 43" o:spid="_x0000_s1026" style="position:absolute;flip:y;z-index:251721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2.85pt,30.15pt" to="514.6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" strokecolor="black [3040]"/>
            </w:pict>
          </mc:Fallback>
        </mc:AlternateContent>
      </w:r>
      <w:r>
        <w:tab/>
        <w:t>FIRMA</w:t>
      </w:r>
    </w:p>
    <w:p w:rsidR="007933B6" w:rsidRPr="007933B6" w:rsidRDefault="007933B6" w:rsidP="007933B6"/>
    <w:p w:rsidR="007933B6" w:rsidRDefault="007933B6" w:rsidP="007933B6"/>
    <w:p w:rsidR="007933B6" w:rsidRDefault="007933B6" w:rsidP="007933B6">
      <w:pPr>
        <w:spacing w:line="360" w:lineRule="auto"/>
        <w:jc w:val="center"/>
        <w:rPr>
          <w:b/>
          <w:bCs/>
          <w:color w:val="1F497D"/>
          <w:sz w:val="20"/>
          <w:szCs w:val="20"/>
        </w:rPr>
      </w:pPr>
      <w:r>
        <w:rPr>
          <w:b/>
          <w:bCs/>
          <w:color w:val="1F497D"/>
          <w:sz w:val="20"/>
          <w:szCs w:val="20"/>
        </w:rPr>
        <w:t>INFORMATIVA AI SENSI DELL’ART.13 REGOLAMENTO EUROPEO UE 2016/679</w:t>
      </w:r>
    </w:p>
    <w:p w:rsidR="00C76E94" w:rsidRPr="007933B6" w:rsidRDefault="007933B6" w:rsidP="007933B6">
      <w:pPr>
        <w:spacing w:line="360" w:lineRule="auto"/>
        <w:jc w:val="both"/>
      </w:pPr>
      <w:r>
        <w:rPr>
          <w:color w:val="1F497D"/>
          <w:sz w:val="20"/>
          <w:szCs w:val="20"/>
        </w:rPr>
        <w:t xml:space="preserve">IL COMUNE DI CAMBIANO, in qualità di Titolare del trattamento dei dati personali, con sede in CAMBIANO, Piazza </w:t>
      </w:r>
      <w:proofErr w:type="spellStart"/>
      <w:r>
        <w:rPr>
          <w:color w:val="1F497D"/>
          <w:sz w:val="20"/>
          <w:szCs w:val="20"/>
        </w:rPr>
        <w:t>Vitorio</w:t>
      </w:r>
      <w:proofErr w:type="spellEnd"/>
      <w:r>
        <w:rPr>
          <w:color w:val="1F497D"/>
          <w:sz w:val="20"/>
          <w:szCs w:val="20"/>
        </w:rPr>
        <w:t xml:space="preserve"> Veneto n.9, procede al trattamento dei Suoi dati personali per le finalità espresse nell’informativa sulla tutela dei dati personali disponibile sul sito del Comune, comunque in modo lecito, secondo correttezza nel rispetto del Regolamento Europeo UE 2016/679. Il trattamento è eseguito anche con l’utilizzo di procedure informatiche. L’elenco degli autorizzati di trattamento dei Suoi dati personali è disponibile presso la sede del Titolare. L’Interessato può esercitare in qualunque momento i diritti previsti dagli artt. 15-16-17-18-19-20-21-22 del Regolamento UE 2016/679, contattando il Titolare. </w:t>
      </w:r>
      <w:r>
        <w:rPr>
          <w:rFonts w:cs="Calibri"/>
          <w:color w:val="1F497D"/>
          <w:sz w:val="20"/>
          <w:szCs w:val="15"/>
        </w:rPr>
        <w:t>La nostra informativa è disponibile sul sito www.comune.cambiano.to.it</w:t>
      </w:r>
      <w:bookmarkStart w:id="0" w:name="_GoBack"/>
      <w:bookmarkEnd w:id="0"/>
    </w:p>
    <w:sectPr w:rsidR="00C76E94" w:rsidRPr="007933B6" w:rsidSect="00370A08">
      <w:pgSz w:w="11906" w:h="16838" w:code="9"/>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83144"/>
    <w:multiLevelType w:val="hybridMultilevel"/>
    <w:tmpl w:val="4ED48DBA"/>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F94CAC"/>
    <w:multiLevelType w:val="hybridMultilevel"/>
    <w:tmpl w:val="4686FC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96A7A70"/>
    <w:multiLevelType w:val="hybridMultilevel"/>
    <w:tmpl w:val="7FB6DF90"/>
    <w:lvl w:ilvl="0" w:tplc="F23815C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304E6A74"/>
    <w:multiLevelType w:val="hybridMultilevel"/>
    <w:tmpl w:val="AABEBB34"/>
    <w:lvl w:ilvl="0" w:tplc="3B5A7652">
      <w:start w:val="1"/>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53D31B6"/>
    <w:multiLevelType w:val="hybridMultilevel"/>
    <w:tmpl w:val="DC2E684E"/>
    <w:lvl w:ilvl="0" w:tplc="39D4C39C">
      <w:start w:val="1"/>
      <w:numFmt w:val="bullet"/>
      <w:lvlText w:val=""/>
      <w:lvlJc w:val="left"/>
      <w:pPr>
        <w:ind w:left="1080" w:hanging="360"/>
      </w:pPr>
      <w:rPr>
        <w:rFonts w:ascii="Symbol" w:eastAsiaTheme="minorHAnsi" w:hAnsi="Symbol"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4AD80F34"/>
    <w:multiLevelType w:val="hybridMultilevel"/>
    <w:tmpl w:val="A2B470C6"/>
    <w:lvl w:ilvl="0" w:tplc="D742BF3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55C762B"/>
    <w:multiLevelType w:val="hybridMultilevel"/>
    <w:tmpl w:val="A1105E1C"/>
    <w:lvl w:ilvl="0" w:tplc="C8A61AE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6C721CBC"/>
    <w:multiLevelType w:val="hybridMultilevel"/>
    <w:tmpl w:val="DE8417DA"/>
    <w:lvl w:ilvl="0" w:tplc="B8E0024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736B17F2"/>
    <w:multiLevelType w:val="hybridMultilevel"/>
    <w:tmpl w:val="8A102AB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8"/>
  </w:num>
  <w:num w:numId="5">
    <w:abstractNumId w:val="7"/>
  </w:num>
  <w:num w:numId="6">
    <w:abstractNumId w:val="6"/>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E9C"/>
    <w:rsid w:val="000B4E89"/>
    <w:rsid w:val="0019056F"/>
    <w:rsid w:val="001F1878"/>
    <w:rsid w:val="002B492A"/>
    <w:rsid w:val="00370A08"/>
    <w:rsid w:val="00397FE1"/>
    <w:rsid w:val="004C642F"/>
    <w:rsid w:val="004F4A73"/>
    <w:rsid w:val="005612EC"/>
    <w:rsid w:val="00617CAA"/>
    <w:rsid w:val="00697B6B"/>
    <w:rsid w:val="006A06F6"/>
    <w:rsid w:val="006C536C"/>
    <w:rsid w:val="00706BAB"/>
    <w:rsid w:val="007205B7"/>
    <w:rsid w:val="00782B26"/>
    <w:rsid w:val="007933B6"/>
    <w:rsid w:val="00830E9C"/>
    <w:rsid w:val="00B25ADD"/>
    <w:rsid w:val="00B453DC"/>
    <w:rsid w:val="00B834D6"/>
    <w:rsid w:val="00C652D7"/>
    <w:rsid w:val="00C76E94"/>
    <w:rsid w:val="00CC4DF4"/>
    <w:rsid w:val="00D37D75"/>
    <w:rsid w:val="00D81620"/>
    <w:rsid w:val="00DC5C9D"/>
    <w:rsid w:val="00E03878"/>
    <w:rsid w:val="00E148E2"/>
    <w:rsid w:val="00F15252"/>
    <w:rsid w:val="00FE7E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479935-EB7C-453A-BD2D-FD883907F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30E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93FE5-6F2A-42C3-B371-3897AFBE3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756</Words>
  <Characters>4310</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5056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zullo</cp:lastModifiedBy>
  <cp:revision>20</cp:revision>
  <dcterms:created xsi:type="dcterms:W3CDTF">2017-06-26T14:46:00Z</dcterms:created>
  <dcterms:modified xsi:type="dcterms:W3CDTF">2019-02-15T10:46:00Z</dcterms:modified>
</cp:coreProperties>
</file>